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322" w:rsidRDefault="00821322" w:rsidP="00821322">
      <w:pPr>
        <w:jc w:val="center"/>
        <w:rPr>
          <w:b/>
        </w:rPr>
      </w:pPr>
    </w:p>
    <w:p w:rsidR="00821322" w:rsidRDefault="00821322" w:rsidP="00821322">
      <w:pPr>
        <w:jc w:val="center"/>
        <w:rPr>
          <w:b/>
        </w:rPr>
      </w:pPr>
    </w:p>
    <w:p w:rsidR="00821322" w:rsidRPr="00DF6703" w:rsidRDefault="00821322" w:rsidP="00821322">
      <w:pPr>
        <w:jc w:val="center"/>
        <w:rPr>
          <w:b/>
          <w:sz w:val="44"/>
          <w:szCs w:val="44"/>
        </w:rPr>
      </w:pPr>
      <w:r w:rsidRPr="00DF6703">
        <w:rPr>
          <w:b/>
          <w:sz w:val="44"/>
          <w:szCs w:val="44"/>
        </w:rPr>
        <w:t>МЕТОДИЧЕСКИЕ РЕКОМЕНДАЦИИ</w:t>
      </w:r>
    </w:p>
    <w:p w:rsidR="00821322" w:rsidRDefault="00821322" w:rsidP="00821322">
      <w:pPr>
        <w:jc w:val="center"/>
        <w:rPr>
          <w:b/>
        </w:rPr>
      </w:pPr>
    </w:p>
    <w:p w:rsidR="00821322" w:rsidRDefault="00821322" w:rsidP="00821322">
      <w:pPr>
        <w:jc w:val="center"/>
        <w:rPr>
          <w:b/>
        </w:rPr>
      </w:pPr>
    </w:p>
    <w:p w:rsidR="00821322" w:rsidRDefault="00821322" w:rsidP="00821322">
      <w:pPr>
        <w:jc w:val="center"/>
        <w:rPr>
          <w:b/>
        </w:rPr>
      </w:pPr>
    </w:p>
    <w:p w:rsidR="00821322" w:rsidRDefault="00821322" w:rsidP="00821322">
      <w:pPr>
        <w:jc w:val="center"/>
      </w:pPr>
      <w:r>
        <w:t xml:space="preserve"> </w:t>
      </w:r>
    </w:p>
    <w:p w:rsidR="00821322" w:rsidRPr="00DF6703" w:rsidRDefault="00D775A3" w:rsidP="00D775A3">
      <w:pPr>
        <w:jc w:val="center"/>
        <w:rPr>
          <w:b/>
          <w:sz w:val="52"/>
          <w:szCs w:val="52"/>
        </w:rPr>
      </w:pPr>
      <w:bookmarkStart w:id="0" w:name="_GoBack"/>
      <w:r w:rsidRPr="00DF6703">
        <w:rPr>
          <w:b/>
          <w:sz w:val="52"/>
          <w:szCs w:val="52"/>
        </w:rPr>
        <w:t>Формирование безопасного поведения на дороге у дошкольников</w:t>
      </w:r>
    </w:p>
    <w:bookmarkEnd w:id="0"/>
    <w:p w:rsidR="00821322" w:rsidRDefault="00821322" w:rsidP="00821322"/>
    <w:p w:rsidR="00821322" w:rsidRDefault="00821322" w:rsidP="00821322"/>
    <w:p w:rsidR="00821322" w:rsidRDefault="00821322" w:rsidP="00821322"/>
    <w:p w:rsidR="00821322" w:rsidRDefault="00821322" w:rsidP="00821322"/>
    <w:p w:rsidR="00821322" w:rsidRDefault="00821322" w:rsidP="00821322"/>
    <w:p w:rsidR="00821322" w:rsidRDefault="00821322" w:rsidP="00821322"/>
    <w:p w:rsidR="00821322" w:rsidRDefault="00821322" w:rsidP="00821322">
      <w:r>
        <w:rPr>
          <w:noProof/>
        </w:rPr>
        <w:drawing>
          <wp:anchor distT="0" distB="0" distL="114300" distR="114300" simplePos="0" relativeHeight="251657216" behindDoc="1" locked="0" layoutInCell="1" allowOverlap="0">
            <wp:simplePos x="0" y="0"/>
            <wp:positionH relativeFrom="column">
              <wp:posOffset>116840</wp:posOffset>
            </wp:positionH>
            <wp:positionV relativeFrom="paragraph">
              <wp:posOffset>81280</wp:posOffset>
            </wp:positionV>
            <wp:extent cx="5093970" cy="3461385"/>
            <wp:effectExtent l="0" t="0" r="0" b="5715"/>
            <wp:wrapTight wrapText="bothSides">
              <wp:wrapPolygon edited="0">
                <wp:start x="0" y="0"/>
                <wp:lineTo x="0" y="21517"/>
                <wp:lineTo x="21487" y="21517"/>
                <wp:lineTo x="21487" y="0"/>
                <wp:lineTo x="0" y="0"/>
              </wp:wrapPolygon>
            </wp:wrapTight>
            <wp:docPr id="8" name="Рисунок 8" descr="la1633-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la1633-00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93970" cy="346138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p>
    <w:p w:rsidR="00821322" w:rsidRDefault="00821322" w:rsidP="002459FF">
      <w:pPr>
        <w:ind w:left="6804" w:hanging="567"/>
      </w:pPr>
      <w:r>
        <w:tab/>
      </w:r>
      <w:r>
        <w:tab/>
      </w:r>
    </w:p>
    <w:p w:rsidR="00821322" w:rsidRDefault="00821322" w:rsidP="00821322"/>
    <w:p w:rsidR="00821322" w:rsidRDefault="00821322" w:rsidP="00821322"/>
    <w:p w:rsidR="00821322" w:rsidRDefault="00821322" w:rsidP="00821322"/>
    <w:p w:rsidR="00821322" w:rsidRDefault="00821322" w:rsidP="00821322"/>
    <w:p w:rsidR="00821322" w:rsidRDefault="00821322" w:rsidP="00821322"/>
    <w:p w:rsidR="00821322" w:rsidRDefault="00821322" w:rsidP="00821322"/>
    <w:p w:rsidR="00821322" w:rsidRDefault="00821322" w:rsidP="00821322"/>
    <w:p w:rsidR="00821322" w:rsidRDefault="00821322" w:rsidP="00821322">
      <w:pPr>
        <w:tabs>
          <w:tab w:val="left" w:pos="990"/>
        </w:tabs>
        <w:jc w:val="center"/>
      </w:pPr>
    </w:p>
    <w:p w:rsidR="00821322" w:rsidRDefault="00821322" w:rsidP="00821322">
      <w:pPr>
        <w:jc w:val="center"/>
        <w:rPr>
          <w:b/>
        </w:rPr>
      </w:pPr>
      <w:r>
        <w:rPr>
          <w:b/>
        </w:rPr>
        <w:br w:type="page"/>
      </w:r>
      <w:r>
        <w:rPr>
          <w:b/>
        </w:rPr>
        <w:lastRenderedPageBreak/>
        <w:t>Содержание</w:t>
      </w:r>
    </w:p>
    <w:p w:rsidR="00821322" w:rsidRDefault="00821322" w:rsidP="00821322">
      <w:pPr>
        <w:jc w:val="center"/>
        <w:rPr>
          <w:i/>
        </w:rPr>
      </w:pPr>
    </w:p>
    <w:tbl>
      <w:tblPr>
        <w:tblW w:w="0" w:type="auto"/>
        <w:tblInd w:w="534" w:type="dxa"/>
        <w:tblLook w:val="04A0" w:firstRow="1" w:lastRow="0" w:firstColumn="1" w:lastColumn="0" w:noHBand="0" w:noVBand="1"/>
      </w:tblPr>
      <w:tblGrid>
        <w:gridCol w:w="944"/>
        <w:gridCol w:w="6112"/>
        <w:gridCol w:w="914"/>
        <w:gridCol w:w="1067"/>
      </w:tblGrid>
      <w:tr w:rsidR="00821322" w:rsidTr="00821322">
        <w:tc>
          <w:tcPr>
            <w:tcW w:w="989" w:type="dxa"/>
            <w:hideMark/>
          </w:tcPr>
          <w:p w:rsidR="00821322" w:rsidRDefault="00821322">
            <w:pPr>
              <w:spacing w:line="360" w:lineRule="auto"/>
              <w:jc w:val="center"/>
            </w:pPr>
            <w:r>
              <w:t>1.</w:t>
            </w:r>
          </w:p>
        </w:tc>
        <w:tc>
          <w:tcPr>
            <w:tcW w:w="7484" w:type="dxa"/>
            <w:gridSpan w:val="2"/>
            <w:hideMark/>
          </w:tcPr>
          <w:p w:rsidR="00821322" w:rsidRDefault="00821322">
            <w:pPr>
              <w:spacing w:line="360" w:lineRule="auto"/>
              <w:jc w:val="both"/>
            </w:pPr>
            <w:r>
              <w:t xml:space="preserve">Введение </w:t>
            </w:r>
          </w:p>
        </w:tc>
        <w:tc>
          <w:tcPr>
            <w:tcW w:w="1130" w:type="dxa"/>
            <w:hideMark/>
          </w:tcPr>
          <w:p w:rsidR="00821322" w:rsidRDefault="00821322">
            <w:pPr>
              <w:spacing w:line="360" w:lineRule="auto"/>
            </w:pPr>
            <w:r>
              <w:t>3</w:t>
            </w:r>
          </w:p>
        </w:tc>
      </w:tr>
      <w:tr w:rsidR="00821322" w:rsidTr="00821322">
        <w:tc>
          <w:tcPr>
            <w:tcW w:w="989" w:type="dxa"/>
            <w:hideMark/>
          </w:tcPr>
          <w:p w:rsidR="00821322" w:rsidRDefault="00821322">
            <w:pPr>
              <w:spacing w:line="360" w:lineRule="auto"/>
              <w:jc w:val="center"/>
            </w:pPr>
            <w:r>
              <w:t>2.</w:t>
            </w:r>
          </w:p>
        </w:tc>
        <w:tc>
          <w:tcPr>
            <w:tcW w:w="7484" w:type="dxa"/>
            <w:gridSpan w:val="2"/>
            <w:hideMark/>
          </w:tcPr>
          <w:p w:rsidR="00821322" w:rsidRDefault="00821322">
            <w:pPr>
              <w:spacing w:line="360" w:lineRule="auto"/>
              <w:jc w:val="both"/>
            </w:pPr>
            <w:r>
              <w:t>Посеешь привычку - пожнешь характер или как научить детей «дружить»  с дорогой</w:t>
            </w:r>
          </w:p>
        </w:tc>
        <w:tc>
          <w:tcPr>
            <w:tcW w:w="1130" w:type="dxa"/>
            <w:hideMark/>
          </w:tcPr>
          <w:p w:rsidR="00821322" w:rsidRDefault="00821322">
            <w:pPr>
              <w:spacing w:line="360" w:lineRule="auto"/>
            </w:pPr>
            <w:r>
              <w:t>3</w:t>
            </w:r>
          </w:p>
        </w:tc>
      </w:tr>
      <w:tr w:rsidR="00821322" w:rsidTr="00821322">
        <w:tc>
          <w:tcPr>
            <w:tcW w:w="989" w:type="dxa"/>
            <w:hideMark/>
          </w:tcPr>
          <w:p w:rsidR="00821322" w:rsidRDefault="00821322">
            <w:pPr>
              <w:spacing w:line="360" w:lineRule="auto"/>
              <w:jc w:val="center"/>
            </w:pPr>
            <w:r>
              <w:t>3.</w:t>
            </w:r>
          </w:p>
        </w:tc>
        <w:tc>
          <w:tcPr>
            <w:tcW w:w="7484" w:type="dxa"/>
            <w:gridSpan w:val="2"/>
            <w:hideMark/>
          </w:tcPr>
          <w:p w:rsidR="00821322" w:rsidRDefault="00821322">
            <w:pPr>
              <w:spacing w:line="360" w:lineRule="auto"/>
              <w:jc w:val="both"/>
            </w:pPr>
            <w:r>
              <w:t>Формирование модели поведения ребенка на дороге</w:t>
            </w:r>
          </w:p>
        </w:tc>
        <w:tc>
          <w:tcPr>
            <w:tcW w:w="1130" w:type="dxa"/>
            <w:hideMark/>
          </w:tcPr>
          <w:p w:rsidR="00821322" w:rsidRDefault="00821322">
            <w:pPr>
              <w:spacing w:line="360" w:lineRule="auto"/>
            </w:pPr>
            <w:r>
              <w:t>4</w:t>
            </w:r>
          </w:p>
        </w:tc>
      </w:tr>
      <w:tr w:rsidR="00821322" w:rsidTr="00821322">
        <w:tc>
          <w:tcPr>
            <w:tcW w:w="989" w:type="dxa"/>
            <w:hideMark/>
          </w:tcPr>
          <w:p w:rsidR="00821322" w:rsidRDefault="00821322">
            <w:pPr>
              <w:spacing w:line="360" w:lineRule="auto"/>
              <w:jc w:val="center"/>
            </w:pPr>
            <w:r>
              <w:t>4.</w:t>
            </w:r>
          </w:p>
        </w:tc>
        <w:tc>
          <w:tcPr>
            <w:tcW w:w="7484" w:type="dxa"/>
            <w:gridSpan w:val="2"/>
            <w:hideMark/>
          </w:tcPr>
          <w:p w:rsidR="00821322" w:rsidRDefault="00821322">
            <w:pPr>
              <w:spacing w:line="360" w:lineRule="auto"/>
              <w:jc w:val="both"/>
            </w:pPr>
            <w:r>
              <w:t>Возрастные особенности детей</w:t>
            </w:r>
          </w:p>
        </w:tc>
        <w:tc>
          <w:tcPr>
            <w:tcW w:w="1130" w:type="dxa"/>
            <w:hideMark/>
          </w:tcPr>
          <w:p w:rsidR="00821322" w:rsidRDefault="00821322">
            <w:pPr>
              <w:spacing w:line="360" w:lineRule="auto"/>
            </w:pPr>
            <w:r>
              <w:t>6</w:t>
            </w:r>
          </w:p>
        </w:tc>
      </w:tr>
      <w:tr w:rsidR="00821322" w:rsidTr="00821322">
        <w:tc>
          <w:tcPr>
            <w:tcW w:w="989" w:type="dxa"/>
            <w:hideMark/>
          </w:tcPr>
          <w:p w:rsidR="00821322" w:rsidRDefault="00821322">
            <w:pPr>
              <w:spacing w:line="360" w:lineRule="auto"/>
              <w:jc w:val="center"/>
            </w:pPr>
            <w:r>
              <w:t>5.</w:t>
            </w:r>
          </w:p>
        </w:tc>
        <w:tc>
          <w:tcPr>
            <w:tcW w:w="7484" w:type="dxa"/>
            <w:gridSpan w:val="2"/>
            <w:hideMark/>
          </w:tcPr>
          <w:p w:rsidR="00821322" w:rsidRDefault="00821322">
            <w:pPr>
              <w:spacing w:line="360" w:lineRule="auto"/>
              <w:jc w:val="both"/>
            </w:pPr>
            <w:r>
              <w:t>Развитие у ребенка психофизиологических способностей восприятия дорожной обстановки</w:t>
            </w:r>
          </w:p>
        </w:tc>
        <w:tc>
          <w:tcPr>
            <w:tcW w:w="1130" w:type="dxa"/>
          </w:tcPr>
          <w:p w:rsidR="00821322" w:rsidRDefault="00821322">
            <w:pPr>
              <w:spacing w:line="360" w:lineRule="auto"/>
            </w:pPr>
          </w:p>
          <w:p w:rsidR="00821322" w:rsidRDefault="00821322">
            <w:pPr>
              <w:spacing w:line="360" w:lineRule="auto"/>
            </w:pPr>
            <w:r>
              <w:t>7</w:t>
            </w:r>
          </w:p>
        </w:tc>
      </w:tr>
      <w:tr w:rsidR="00821322" w:rsidTr="00821322">
        <w:tc>
          <w:tcPr>
            <w:tcW w:w="989" w:type="dxa"/>
            <w:hideMark/>
          </w:tcPr>
          <w:p w:rsidR="00821322" w:rsidRDefault="00821322">
            <w:pPr>
              <w:spacing w:line="360" w:lineRule="auto"/>
              <w:jc w:val="center"/>
            </w:pPr>
            <w:r>
              <w:t>6.</w:t>
            </w:r>
          </w:p>
        </w:tc>
        <w:tc>
          <w:tcPr>
            <w:tcW w:w="7484" w:type="dxa"/>
            <w:gridSpan w:val="2"/>
            <w:hideMark/>
          </w:tcPr>
          <w:p w:rsidR="00821322" w:rsidRDefault="00821322">
            <w:pPr>
              <w:spacing w:line="360" w:lineRule="auto"/>
              <w:jc w:val="both"/>
            </w:pPr>
            <w:r>
              <w:t>Как научить ребенка безопасному поведению на дороге</w:t>
            </w:r>
          </w:p>
        </w:tc>
        <w:tc>
          <w:tcPr>
            <w:tcW w:w="1130" w:type="dxa"/>
            <w:hideMark/>
          </w:tcPr>
          <w:p w:rsidR="00821322" w:rsidRDefault="00821322">
            <w:pPr>
              <w:spacing w:line="360" w:lineRule="auto"/>
            </w:pPr>
            <w:r>
              <w:t>7</w:t>
            </w:r>
          </w:p>
        </w:tc>
      </w:tr>
      <w:tr w:rsidR="00821322" w:rsidTr="00821322">
        <w:tc>
          <w:tcPr>
            <w:tcW w:w="989" w:type="dxa"/>
            <w:hideMark/>
          </w:tcPr>
          <w:p w:rsidR="00821322" w:rsidRDefault="00821322">
            <w:pPr>
              <w:spacing w:line="360" w:lineRule="auto"/>
              <w:jc w:val="center"/>
            </w:pPr>
            <w:r>
              <w:t>7.</w:t>
            </w:r>
          </w:p>
        </w:tc>
        <w:tc>
          <w:tcPr>
            <w:tcW w:w="7484" w:type="dxa"/>
            <w:gridSpan w:val="2"/>
            <w:hideMark/>
          </w:tcPr>
          <w:p w:rsidR="00821322" w:rsidRDefault="00821322">
            <w:pPr>
              <w:spacing w:line="360" w:lineRule="auto"/>
              <w:jc w:val="both"/>
            </w:pPr>
            <w:r>
              <w:t>Совместная работа педагогов с родителями по привитию навыков безопасного поведения детей в любой дорожной ситуации</w:t>
            </w:r>
          </w:p>
        </w:tc>
        <w:tc>
          <w:tcPr>
            <w:tcW w:w="1130" w:type="dxa"/>
          </w:tcPr>
          <w:p w:rsidR="00821322" w:rsidRDefault="00821322">
            <w:pPr>
              <w:spacing w:line="360" w:lineRule="auto"/>
            </w:pPr>
          </w:p>
          <w:p w:rsidR="00821322" w:rsidRDefault="00821322">
            <w:pPr>
              <w:spacing w:line="360" w:lineRule="auto"/>
            </w:pPr>
            <w:r>
              <w:t>9</w:t>
            </w:r>
          </w:p>
        </w:tc>
      </w:tr>
      <w:tr w:rsidR="00821322" w:rsidTr="00821322">
        <w:tc>
          <w:tcPr>
            <w:tcW w:w="989" w:type="dxa"/>
            <w:hideMark/>
          </w:tcPr>
          <w:p w:rsidR="00821322" w:rsidRDefault="00821322">
            <w:pPr>
              <w:spacing w:line="360" w:lineRule="auto"/>
              <w:jc w:val="center"/>
            </w:pPr>
            <w:r>
              <w:t>8.</w:t>
            </w:r>
          </w:p>
        </w:tc>
        <w:tc>
          <w:tcPr>
            <w:tcW w:w="7484" w:type="dxa"/>
            <w:gridSpan w:val="2"/>
            <w:hideMark/>
          </w:tcPr>
          <w:p w:rsidR="00821322" w:rsidRDefault="00821322">
            <w:pPr>
              <w:spacing w:line="360" w:lineRule="auto"/>
              <w:jc w:val="both"/>
            </w:pPr>
            <w:r>
              <w:t>Содержание уголков для родителей</w:t>
            </w:r>
          </w:p>
        </w:tc>
        <w:tc>
          <w:tcPr>
            <w:tcW w:w="1130" w:type="dxa"/>
            <w:hideMark/>
          </w:tcPr>
          <w:p w:rsidR="00821322" w:rsidRDefault="00821322">
            <w:pPr>
              <w:spacing w:line="360" w:lineRule="auto"/>
            </w:pPr>
            <w:r>
              <w:t>9</w:t>
            </w:r>
          </w:p>
        </w:tc>
      </w:tr>
      <w:tr w:rsidR="00821322" w:rsidTr="00821322">
        <w:tc>
          <w:tcPr>
            <w:tcW w:w="989" w:type="dxa"/>
            <w:hideMark/>
          </w:tcPr>
          <w:p w:rsidR="00821322" w:rsidRDefault="00821322">
            <w:pPr>
              <w:spacing w:line="360" w:lineRule="auto"/>
              <w:jc w:val="center"/>
            </w:pPr>
            <w:r>
              <w:t>9.</w:t>
            </w:r>
          </w:p>
        </w:tc>
        <w:tc>
          <w:tcPr>
            <w:tcW w:w="7484" w:type="dxa"/>
            <w:gridSpan w:val="2"/>
            <w:hideMark/>
          </w:tcPr>
          <w:p w:rsidR="00821322" w:rsidRDefault="00821322">
            <w:pPr>
              <w:spacing w:line="360" w:lineRule="auto"/>
              <w:jc w:val="both"/>
            </w:pPr>
            <w:r>
              <w:t>Минимум знаний о типичных ошибках детей, водителей и родителей в дорожных ситуация</w:t>
            </w:r>
            <w:proofErr w:type="gramStart"/>
            <w:r>
              <w:t>х-</w:t>
            </w:r>
            <w:proofErr w:type="gramEnd"/>
            <w:r>
              <w:t xml:space="preserve"> «ловушках»</w:t>
            </w:r>
          </w:p>
        </w:tc>
        <w:tc>
          <w:tcPr>
            <w:tcW w:w="1130" w:type="dxa"/>
          </w:tcPr>
          <w:p w:rsidR="00821322" w:rsidRDefault="00821322">
            <w:pPr>
              <w:spacing w:line="360" w:lineRule="auto"/>
            </w:pPr>
          </w:p>
          <w:p w:rsidR="00821322" w:rsidRDefault="00821322">
            <w:pPr>
              <w:spacing w:line="360" w:lineRule="auto"/>
            </w:pPr>
            <w:r>
              <w:t>10</w:t>
            </w:r>
          </w:p>
        </w:tc>
      </w:tr>
      <w:tr w:rsidR="00821322" w:rsidTr="00821322">
        <w:tc>
          <w:tcPr>
            <w:tcW w:w="989" w:type="dxa"/>
            <w:hideMark/>
          </w:tcPr>
          <w:p w:rsidR="00821322" w:rsidRDefault="00821322">
            <w:pPr>
              <w:spacing w:line="360" w:lineRule="auto"/>
              <w:jc w:val="center"/>
            </w:pPr>
            <w:r>
              <w:t>10.</w:t>
            </w:r>
          </w:p>
        </w:tc>
        <w:tc>
          <w:tcPr>
            <w:tcW w:w="7484" w:type="dxa"/>
            <w:gridSpan w:val="2"/>
            <w:hideMark/>
          </w:tcPr>
          <w:p w:rsidR="00821322" w:rsidRDefault="00821322">
            <w:pPr>
              <w:spacing w:line="360" w:lineRule="auto"/>
              <w:jc w:val="both"/>
            </w:pPr>
            <w:r>
              <w:t>Минуты, которые могут решить все</w:t>
            </w:r>
          </w:p>
        </w:tc>
        <w:tc>
          <w:tcPr>
            <w:tcW w:w="1130" w:type="dxa"/>
            <w:hideMark/>
          </w:tcPr>
          <w:p w:rsidR="00821322" w:rsidRDefault="00821322">
            <w:pPr>
              <w:spacing w:line="360" w:lineRule="auto"/>
            </w:pPr>
            <w:r>
              <w:t>12</w:t>
            </w:r>
          </w:p>
        </w:tc>
      </w:tr>
      <w:tr w:rsidR="00821322" w:rsidTr="00821322">
        <w:tc>
          <w:tcPr>
            <w:tcW w:w="989" w:type="dxa"/>
            <w:hideMark/>
          </w:tcPr>
          <w:p w:rsidR="00821322" w:rsidRDefault="00821322">
            <w:pPr>
              <w:spacing w:line="360" w:lineRule="auto"/>
              <w:jc w:val="center"/>
            </w:pPr>
            <w:r>
              <w:t>11.</w:t>
            </w:r>
          </w:p>
        </w:tc>
        <w:tc>
          <w:tcPr>
            <w:tcW w:w="7484" w:type="dxa"/>
            <w:gridSpan w:val="2"/>
            <w:hideMark/>
          </w:tcPr>
          <w:p w:rsidR="00821322" w:rsidRDefault="00821322">
            <w:pPr>
              <w:spacing w:line="360" w:lineRule="auto"/>
              <w:jc w:val="both"/>
            </w:pPr>
            <w:r>
              <w:t>Первые действия при дорожном происшествии</w:t>
            </w:r>
          </w:p>
        </w:tc>
        <w:tc>
          <w:tcPr>
            <w:tcW w:w="1130" w:type="dxa"/>
            <w:hideMark/>
          </w:tcPr>
          <w:p w:rsidR="00821322" w:rsidRDefault="00821322">
            <w:pPr>
              <w:spacing w:line="360" w:lineRule="auto"/>
            </w:pPr>
            <w:r>
              <w:t>12</w:t>
            </w:r>
          </w:p>
        </w:tc>
      </w:tr>
      <w:tr w:rsidR="00821322" w:rsidTr="00821322">
        <w:tc>
          <w:tcPr>
            <w:tcW w:w="989" w:type="dxa"/>
            <w:hideMark/>
          </w:tcPr>
          <w:p w:rsidR="00821322" w:rsidRDefault="00821322">
            <w:pPr>
              <w:spacing w:line="360" w:lineRule="auto"/>
              <w:jc w:val="center"/>
            </w:pPr>
            <w:r>
              <w:t>12.</w:t>
            </w:r>
          </w:p>
        </w:tc>
        <w:tc>
          <w:tcPr>
            <w:tcW w:w="7484" w:type="dxa"/>
            <w:gridSpan w:val="2"/>
            <w:hideMark/>
          </w:tcPr>
          <w:p w:rsidR="00821322" w:rsidRDefault="00821322">
            <w:pPr>
              <w:spacing w:line="360" w:lineRule="auto"/>
              <w:jc w:val="both"/>
            </w:pPr>
            <w:r>
              <w:t>Список литературы</w:t>
            </w:r>
          </w:p>
        </w:tc>
        <w:tc>
          <w:tcPr>
            <w:tcW w:w="1130" w:type="dxa"/>
            <w:hideMark/>
          </w:tcPr>
          <w:p w:rsidR="00821322" w:rsidRDefault="00821322">
            <w:pPr>
              <w:spacing w:line="360" w:lineRule="auto"/>
            </w:pPr>
            <w:r>
              <w:t>15</w:t>
            </w:r>
          </w:p>
        </w:tc>
      </w:tr>
      <w:tr w:rsidR="00821322" w:rsidTr="00821322">
        <w:tc>
          <w:tcPr>
            <w:tcW w:w="989" w:type="dxa"/>
            <w:hideMark/>
          </w:tcPr>
          <w:p w:rsidR="00821322" w:rsidRDefault="00821322">
            <w:pPr>
              <w:spacing w:line="360" w:lineRule="auto"/>
              <w:jc w:val="center"/>
            </w:pPr>
            <w:r>
              <w:t>13.</w:t>
            </w:r>
          </w:p>
        </w:tc>
        <w:tc>
          <w:tcPr>
            <w:tcW w:w="7484" w:type="dxa"/>
            <w:gridSpan w:val="2"/>
            <w:hideMark/>
          </w:tcPr>
          <w:p w:rsidR="00821322" w:rsidRDefault="00821322">
            <w:pPr>
              <w:spacing w:line="360" w:lineRule="auto"/>
              <w:jc w:val="both"/>
            </w:pPr>
            <w:r>
              <w:t>Приложение 1</w:t>
            </w:r>
          </w:p>
        </w:tc>
        <w:tc>
          <w:tcPr>
            <w:tcW w:w="1130" w:type="dxa"/>
            <w:hideMark/>
          </w:tcPr>
          <w:p w:rsidR="00821322" w:rsidRDefault="00821322">
            <w:pPr>
              <w:spacing w:line="360" w:lineRule="auto"/>
            </w:pPr>
            <w:r>
              <w:t>16</w:t>
            </w:r>
          </w:p>
        </w:tc>
      </w:tr>
      <w:tr w:rsidR="00821322" w:rsidTr="00821322">
        <w:tc>
          <w:tcPr>
            <w:tcW w:w="989" w:type="dxa"/>
            <w:hideMark/>
          </w:tcPr>
          <w:p w:rsidR="00821322" w:rsidRDefault="00821322">
            <w:pPr>
              <w:spacing w:line="360" w:lineRule="auto"/>
              <w:jc w:val="center"/>
            </w:pPr>
            <w:r>
              <w:t>14.</w:t>
            </w:r>
          </w:p>
        </w:tc>
        <w:tc>
          <w:tcPr>
            <w:tcW w:w="7484" w:type="dxa"/>
            <w:gridSpan w:val="2"/>
            <w:hideMark/>
          </w:tcPr>
          <w:p w:rsidR="00821322" w:rsidRDefault="00821322">
            <w:pPr>
              <w:spacing w:line="360" w:lineRule="auto"/>
              <w:jc w:val="both"/>
            </w:pPr>
            <w:r>
              <w:t>Приложение 2</w:t>
            </w:r>
          </w:p>
        </w:tc>
        <w:tc>
          <w:tcPr>
            <w:tcW w:w="1130" w:type="dxa"/>
            <w:hideMark/>
          </w:tcPr>
          <w:p w:rsidR="00821322" w:rsidRDefault="00821322">
            <w:pPr>
              <w:spacing w:line="360" w:lineRule="auto"/>
            </w:pPr>
            <w:r>
              <w:t>18</w:t>
            </w:r>
          </w:p>
        </w:tc>
      </w:tr>
      <w:tr w:rsidR="00821322" w:rsidTr="00821322">
        <w:tc>
          <w:tcPr>
            <w:tcW w:w="989" w:type="dxa"/>
            <w:hideMark/>
          </w:tcPr>
          <w:p w:rsidR="00821322" w:rsidRDefault="00821322">
            <w:pPr>
              <w:spacing w:line="360" w:lineRule="auto"/>
              <w:jc w:val="center"/>
            </w:pPr>
            <w:r>
              <w:t>15.</w:t>
            </w:r>
          </w:p>
        </w:tc>
        <w:tc>
          <w:tcPr>
            <w:tcW w:w="7484" w:type="dxa"/>
            <w:gridSpan w:val="2"/>
            <w:hideMark/>
          </w:tcPr>
          <w:p w:rsidR="00821322" w:rsidRDefault="00821322">
            <w:pPr>
              <w:spacing w:line="360" w:lineRule="auto"/>
              <w:jc w:val="both"/>
            </w:pPr>
            <w:r>
              <w:t>Приложение 3</w:t>
            </w:r>
          </w:p>
        </w:tc>
        <w:tc>
          <w:tcPr>
            <w:tcW w:w="1130" w:type="dxa"/>
            <w:hideMark/>
          </w:tcPr>
          <w:p w:rsidR="00821322" w:rsidRDefault="00821322">
            <w:pPr>
              <w:spacing w:line="360" w:lineRule="auto"/>
            </w:pPr>
            <w:r>
              <w:t>21</w:t>
            </w:r>
          </w:p>
        </w:tc>
      </w:tr>
      <w:tr w:rsidR="00821322" w:rsidTr="00821322">
        <w:tc>
          <w:tcPr>
            <w:tcW w:w="989" w:type="dxa"/>
            <w:hideMark/>
          </w:tcPr>
          <w:p w:rsidR="00821322" w:rsidRDefault="00821322">
            <w:pPr>
              <w:spacing w:line="360" w:lineRule="auto"/>
              <w:jc w:val="center"/>
            </w:pPr>
            <w:r>
              <w:t>16.</w:t>
            </w:r>
          </w:p>
        </w:tc>
        <w:tc>
          <w:tcPr>
            <w:tcW w:w="7484" w:type="dxa"/>
            <w:gridSpan w:val="2"/>
            <w:hideMark/>
          </w:tcPr>
          <w:p w:rsidR="00821322" w:rsidRDefault="00821322">
            <w:pPr>
              <w:spacing w:line="360" w:lineRule="auto"/>
              <w:jc w:val="both"/>
            </w:pPr>
            <w:r>
              <w:t>Приложение 4</w:t>
            </w:r>
          </w:p>
        </w:tc>
        <w:tc>
          <w:tcPr>
            <w:tcW w:w="1130" w:type="dxa"/>
            <w:hideMark/>
          </w:tcPr>
          <w:p w:rsidR="00821322" w:rsidRDefault="00821322">
            <w:pPr>
              <w:spacing w:line="360" w:lineRule="auto"/>
            </w:pPr>
            <w:r>
              <w:t>24</w:t>
            </w:r>
          </w:p>
        </w:tc>
      </w:tr>
      <w:tr w:rsidR="00821322" w:rsidTr="00821322">
        <w:trPr>
          <w:gridAfter w:val="2"/>
          <w:wAfter w:w="2119" w:type="dxa"/>
        </w:trPr>
        <w:tc>
          <w:tcPr>
            <w:tcW w:w="7484" w:type="dxa"/>
            <w:gridSpan w:val="2"/>
          </w:tcPr>
          <w:p w:rsidR="00821322" w:rsidRDefault="00821322">
            <w:pPr>
              <w:spacing w:line="360" w:lineRule="auto"/>
              <w:jc w:val="both"/>
            </w:pPr>
          </w:p>
        </w:tc>
      </w:tr>
    </w:tbl>
    <w:p w:rsidR="00821322" w:rsidRDefault="00821322" w:rsidP="00821322">
      <w:pPr>
        <w:spacing w:line="360" w:lineRule="auto"/>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spacing w:line="360" w:lineRule="auto"/>
        <w:jc w:val="center"/>
        <w:rPr>
          <w:b/>
        </w:rPr>
      </w:pPr>
    </w:p>
    <w:p w:rsidR="00821322" w:rsidRDefault="00821322" w:rsidP="00821322">
      <w:pPr>
        <w:tabs>
          <w:tab w:val="left" w:pos="4111"/>
        </w:tabs>
        <w:spacing w:line="360" w:lineRule="auto"/>
        <w:jc w:val="center"/>
      </w:pPr>
      <w:r>
        <w:rPr>
          <w:b/>
        </w:rPr>
        <w:br w:type="page"/>
      </w:r>
      <w:r>
        <w:rPr>
          <w:b/>
        </w:rPr>
        <w:lastRenderedPageBreak/>
        <w:t>ВВЕДЕНИЕ</w:t>
      </w:r>
    </w:p>
    <w:p w:rsidR="00821322" w:rsidRDefault="00821322" w:rsidP="00821322">
      <w:pPr>
        <w:ind w:firstLine="567"/>
        <w:jc w:val="both"/>
      </w:pPr>
      <w:r>
        <w:t>В методических рекомендациях</w:t>
      </w:r>
      <w:r>
        <w:rPr>
          <w:b/>
        </w:rPr>
        <w:t xml:space="preserve"> </w:t>
      </w:r>
      <w:r>
        <w:t>представлено узкое направление деятельности по предупреждению детского дорожно-транспортного травматизма - взаимодействие педагога, воспитателя с родителями по формированию навыков безопасного поведения на улицах и дорогах.</w:t>
      </w:r>
    </w:p>
    <w:p w:rsidR="00821322" w:rsidRDefault="00821322" w:rsidP="00821322">
      <w:pPr>
        <w:ind w:firstLine="567"/>
        <w:jc w:val="both"/>
      </w:pPr>
      <w:r>
        <w:t xml:space="preserve">Актуальность проблемы обеспечения безопасности детей в дорожном движении трудно переоценить. Детский травматизм, в нашей стране в десятки и сотни раз превышающий травматизм в других странах, требует внимательного отношения педагогов и родителей к обучению детей безопасному поведению на дороге и изучению ими правил дорожного движения как к значимой составляющей </w:t>
      </w:r>
      <w:proofErr w:type="spellStart"/>
      <w:r>
        <w:t>воспитательно</w:t>
      </w:r>
      <w:proofErr w:type="spellEnd"/>
      <w:r>
        <w:t xml:space="preserve">-образовательного процесса. </w:t>
      </w:r>
    </w:p>
    <w:p w:rsidR="00821322" w:rsidRDefault="00821322" w:rsidP="00821322">
      <w:pPr>
        <w:ind w:firstLine="567"/>
        <w:jc w:val="both"/>
      </w:pPr>
      <w:proofErr w:type="gramStart"/>
      <w:r>
        <w:t>Как показали отечественные и зарубежные исследования, реализация мероприятий по обучению детей в возрасте от 4 до 7 лет безопасному поведению на дороге в наибольшей степени снижает количество дорожно-транспортных происшествий, связанных с детским травматизмом, что обуславливает необходимость осуществления специальной целенаправленной работы по ознакомлению с правилами дорожного движения, формированию практических навыков поведения на дороге именно с детьми дошкольного возраста.</w:t>
      </w:r>
      <w:proofErr w:type="gramEnd"/>
      <w:r>
        <w:t xml:space="preserve"> В этой связи возрастает значимость разработки методических материалов по проблеме формирования навыков безопасного поведения на улицах и дорогах и предупреждения детского дорожно-транспортного травматизма.</w:t>
      </w:r>
    </w:p>
    <w:p w:rsidR="00821322" w:rsidRDefault="00821322" w:rsidP="00821322">
      <w:pPr>
        <w:ind w:firstLine="567"/>
        <w:jc w:val="both"/>
      </w:pPr>
      <w:r>
        <w:t>Представленные методические рекомендации помогут педагогам дополнительного образования, родителям познакомить детей с «Дорожной азбукой», сформировать готовность решать дорожно-транспортные ситуации, стать компетентными и культурными участниками дорожного движения, снизить уровень ДТП с участием детей.</w:t>
      </w:r>
    </w:p>
    <w:p w:rsidR="00821322" w:rsidRDefault="00821322" w:rsidP="00821322">
      <w:pPr>
        <w:ind w:firstLine="567"/>
        <w:jc w:val="both"/>
      </w:pPr>
      <w:r>
        <w:tab/>
      </w:r>
      <w:proofErr w:type="gramStart"/>
      <w:r>
        <w:t>В материалах представлена, как теоретическая основа по формированию практических навыков поведения на дороге, так и практическая часть: тесты и анкета для родителей; методические рекомендации для специальной целенаправленной работы с родителями и с детьми дошкольного возраста и учащимися 1-х, 2-х классов, памятки для родителей, наполняемость уголка для родителей, основные приемы оказания первой доврачебной помощи и много другое.</w:t>
      </w:r>
      <w:proofErr w:type="gramEnd"/>
    </w:p>
    <w:p w:rsidR="00821322" w:rsidRDefault="00821322" w:rsidP="00821322">
      <w:pPr>
        <w:ind w:firstLine="567"/>
        <w:jc w:val="both"/>
      </w:pPr>
      <w:r>
        <w:t xml:space="preserve">Надеемся, что предложенный материал поможет организовать более эффективное взаимодействие педагогов и родителей, ведь только вместе, объединив усилия, мы сможем обеспечить безопасное будущее наших детей. </w:t>
      </w:r>
    </w:p>
    <w:p w:rsidR="00821322" w:rsidRDefault="00821322" w:rsidP="00821322">
      <w:pPr>
        <w:jc w:val="center"/>
        <w:rPr>
          <w:b/>
          <w:bCs/>
        </w:rPr>
      </w:pPr>
    </w:p>
    <w:p w:rsidR="00821322" w:rsidRDefault="00821322" w:rsidP="00821322">
      <w:pPr>
        <w:jc w:val="center"/>
        <w:rPr>
          <w:b/>
          <w:bCs/>
        </w:rPr>
      </w:pPr>
      <w:r>
        <w:rPr>
          <w:b/>
          <w:bCs/>
        </w:rPr>
        <w:t>ПОСЕЕШЬ ПРИВЫЧКУ - ПОЖНЕШЬ ХАРАКТЕР</w:t>
      </w:r>
    </w:p>
    <w:p w:rsidR="00821322" w:rsidRDefault="00821322" w:rsidP="00821322">
      <w:pPr>
        <w:jc w:val="center"/>
        <w:rPr>
          <w:b/>
          <w:bCs/>
        </w:rPr>
      </w:pPr>
      <w:r>
        <w:rPr>
          <w:b/>
          <w:bCs/>
        </w:rPr>
        <w:t>ИЛИ КАК НАУЧИТЬ ДЕТЕЙ «ДРУЖИТЬ» С ДОРОГОЙ</w:t>
      </w:r>
    </w:p>
    <w:p w:rsidR="00821322" w:rsidRDefault="00821322" w:rsidP="00821322">
      <w:pPr>
        <w:tabs>
          <w:tab w:val="left" w:pos="567"/>
        </w:tabs>
        <w:jc w:val="both"/>
      </w:pPr>
    </w:p>
    <w:p w:rsidR="00821322" w:rsidRDefault="00821322" w:rsidP="00821322">
      <w:pPr>
        <w:tabs>
          <w:tab w:val="left" w:pos="567"/>
        </w:tabs>
        <w:jc w:val="both"/>
      </w:pPr>
      <w:r>
        <w:tab/>
        <w:t xml:space="preserve">«Только взаимными усилиями сотрудников ГИБДД, родителей и педагогов мы можем предотвратить травматизм и смертность детей на дорогах» - поистине «золотые», правильные и очень своевременные слова. Их актуальность понятна всем, кто, так или иначе, связан с воспитанием детей. В школах и ДОУ создаются отряды юных инспекторов движения, оформляются уголки безопасности, внедряются в программу уроки ПДД. И что же? </w:t>
      </w:r>
    </w:p>
    <w:p w:rsidR="00821322" w:rsidRDefault="00821322" w:rsidP="00821322">
      <w:pPr>
        <w:tabs>
          <w:tab w:val="left" w:pos="567"/>
        </w:tabs>
        <w:jc w:val="both"/>
      </w:pPr>
      <w:r>
        <w:tab/>
        <w:t xml:space="preserve">Несмотря на все эти мероприятия, сводки дорожно-транспортных происшествий неумолимо свидетельствуют о том, что год от года все больше детей становятся участниками аварий на дорогах. Сотрудники ГИБДД единодушно говорят о том, что сколько бы не проводилось мероприятий, без наличия у детей необходимых навыков по безопасности дорожного движения ситуация вряд ли изменится. И, возможно, начинать эту работу в школе уже поздно. Учить детей безопасному поведению на дороге необходимо с дошкольного возраста. И учить не только детей, но и родителей. </w:t>
      </w:r>
    </w:p>
    <w:p w:rsidR="00821322" w:rsidRDefault="00821322" w:rsidP="00821322">
      <w:pPr>
        <w:tabs>
          <w:tab w:val="left" w:pos="567"/>
        </w:tabs>
        <w:jc w:val="both"/>
      </w:pPr>
      <w:r>
        <w:tab/>
        <w:t xml:space="preserve">Горько констатировать тот факт, что во многих образовательных учреждениях правилам дорожного движения не уделяют должного внимания, относятся к пропаганде </w:t>
      </w:r>
      <w:r>
        <w:lastRenderedPageBreak/>
        <w:t xml:space="preserve">безопасности на дорогах формально, что называется, ради «галочки». Но ведь именно </w:t>
      </w:r>
      <w:r>
        <w:rPr>
          <w:bCs/>
        </w:rPr>
        <w:t>профилактические меры</w:t>
      </w:r>
      <w:r>
        <w:t xml:space="preserve"> </w:t>
      </w:r>
      <w:r>
        <w:rPr>
          <w:bCs/>
        </w:rPr>
        <w:t xml:space="preserve">способны уберечь детей от беды. </w:t>
      </w:r>
    </w:p>
    <w:p w:rsidR="00821322" w:rsidRDefault="00821322" w:rsidP="00821322">
      <w:pPr>
        <w:tabs>
          <w:tab w:val="left" w:pos="567"/>
        </w:tabs>
        <w:jc w:val="both"/>
      </w:pPr>
      <w:r>
        <w:tab/>
        <w:t>В основном, ДТП с участием детей происходят по следующим причинам:</w:t>
      </w:r>
    </w:p>
    <w:p w:rsidR="00821322" w:rsidRDefault="00821322" w:rsidP="00821322">
      <w:pPr>
        <w:tabs>
          <w:tab w:val="left" w:pos="567"/>
        </w:tabs>
        <w:jc w:val="both"/>
      </w:pPr>
      <w:r>
        <w:t xml:space="preserve">- </w:t>
      </w:r>
      <w:r>
        <w:tab/>
        <w:t>переход в неустановленном месте;</w:t>
      </w:r>
    </w:p>
    <w:p w:rsidR="00821322" w:rsidRDefault="00821322" w:rsidP="00821322">
      <w:pPr>
        <w:tabs>
          <w:tab w:val="left" w:pos="567"/>
        </w:tabs>
        <w:jc w:val="both"/>
      </w:pPr>
      <w:r>
        <w:t xml:space="preserve">- </w:t>
      </w:r>
      <w:r>
        <w:tab/>
        <w:t>попытка перебежать дорогу перед движущимся транспортом;</w:t>
      </w:r>
    </w:p>
    <w:p w:rsidR="00821322" w:rsidRDefault="00821322" w:rsidP="00821322">
      <w:pPr>
        <w:tabs>
          <w:tab w:val="left" w:pos="567"/>
        </w:tabs>
        <w:jc w:val="both"/>
      </w:pPr>
      <w:r>
        <w:t xml:space="preserve">- </w:t>
      </w:r>
      <w:r>
        <w:tab/>
        <w:t>игра на проезжей части;</w:t>
      </w:r>
    </w:p>
    <w:p w:rsidR="00821322" w:rsidRDefault="00821322" w:rsidP="00821322">
      <w:pPr>
        <w:tabs>
          <w:tab w:val="left" w:pos="567"/>
        </w:tabs>
        <w:jc w:val="both"/>
      </w:pPr>
      <w:r>
        <w:t xml:space="preserve">- </w:t>
      </w:r>
      <w:r>
        <w:tab/>
        <w:t>катание, уцепившись за бампер автомобиля;</w:t>
      </w:r>
    </w:p>
    <w:p w:rsidR="00821322" w:rsidRDefault="00821322" w:rsidP="00821322">
      <w:pPr>
        <w:tabs>
          <w:tab w:val="left" w:pos="567"/>
        </w:tabs>
        <w:jc w:val="both"/>
      </w:pPr>
      <w:r>
        <w:t>-</w:t>
      </w:r>
      <w:r>
        <w:rPr>
          <w:color w:val="000000"/>
        </w:rPr>
        <w:t xml:space="preserve"> </w:t>
      </w:r>
      <w:r>
        <w:rPr>
          <w:color w:val="000000"/>
        </w:rPr>
        <w:tab/>
        <w:t>выход на проезжую часть из-за стоящего транспортного средства;</w:t>
      </w:r>
    </w:p>
    <w:p w:rsidR="00821322" w:rsidRDefault="00821322" w:rsidP="00821322">
      <w:pPr>
        <w:tabs>
          <w:tab w:val="left" w:pos="567"/>
        </w:tabs>
        <w:jc w:val="both"/>
      </w:pPr>
      <w:r>
        <w:t xml:space="preserve">- </w:t>
      </w:r>
      <w:r>
        <w:tab/>
        <w:t>отсутствие контроля или отрицательный пример со стороны взрослых.</w:t>
      </w:r>
    </w:p>
    <w:p w:rsidR="00821322" w:rsidRDefault="00821322" w:rsidP="00821322">
      <w:pPr>
        <w:ind w:firstLine="567"/>
        <w:jc w:val="both"/>
      </w:pPr>
      <w:r>
        <w:t xml:space="preserve">Конечно, дети виноваты, но пример беспечного поведения на дороге им подают родители, которые перебегают улицу на красный сигнал светофора, переходят дорогу вне зоны пешеходного перехода. В настоящее время большую тревогу и озабоченность вызывает то, что мы не можем достучаться до сознания тех, кто в первую очередь должен нести ответственность за воспитание безопасного поведения детей на дорогах - родителей. Пока взрослые не поймут, что соблюдение правил дорожного движения - это не только требование законодательства, но, прежде всего, </w:t>
      </w:r>
      <w:r>
        <w:rPr>
          <w:bCs/>
        </w:rPr>
        <w:t>норма поведения</w:t>
      </w:r>
      <w:r>
        <w:t xml:space="preserve"> в обществе, рост дорожно-транспортного травматизма остановить будет невозможно.</w:t>
      </w:r>
    </w:p>
    <w:p w:rsidR="00821322" w:rsidRDefault="00821322" w:rsidP="00821322">
      <w:pPr>
        <w:ind w:firstLine="567"/>
        <w:jc w:val="both"/>
      </w:pPr>
      <w:r>
        <w:t>В сводки ДТП попадают дети-пешеходы, но все же большой процент раненых - это дети-пассажиры. Дети открывают двери машин и на ходу «вываливаются» на проезжую часть; не пристегнутые, вылетают при торможении машины в лобовое стекло и получают травмы, порой не совместимые с жизнью. Этого бы не случилось, если взрослые выполняли правила, предусмотренные законодательством:</w:t>
      </w:r>
    </w:p>
    <w:p w:rsidR="00821322" w:rsidRDefault="00821322" w:rsidP="00821322">
      <w:pPr>
        <w:tabs>
          <w:tab w:val="left" w:pos="567"/>
        </w:tabs>
        <w:ind w:left="142" w:hanging="142"/>
        <w:jc w:val="both"/>
      </w:pPr>
      <w:r>
        <w:t xml:space="preserve">-  </w:t>
      </w:r>
      <w:r>
        <w:tab/>
        <w:t xml:space="preserve">ребенок в салоне автомобиля должен занимать место за спиной водителя в иномарках и </w:t>
      </w:r>
      <w:r>
        <w:tab/>
        <w:t>за спиной пассажира в машинах отечественного производства;</w:t>
      </w:r>
    </w:p>
    <w:p w:rsidR="00821322" w:rsidRDefault="00821322" w:rsidP="00821322">
      <w:pPr>
        <w:tabs>
          <w:tab w:val="left" w:pos="567"/>
        </w:tabs>
        <w:jc w:val="both"/>
      </w:pPr>
      <w:r>
        <w:t xml:space="preserve">- </w:t>
      </w:r>
      <w:r>
        <w:tab/>
        <w:t>ребенок должен быть пристегнут;</w:t>
      </w:r>
    </w:p>
    <w:p w:rsidR="00821322" w:rsidRDefault="00821322" w:rsidP="00821322">
      <w:pPr>
        <w:tabs>
          <w:tab w:val="left" w:pos="567"/>
        </w:tabs>
        <w:jc w:val="both"/>
      </w:pPr>
      <w:r>
        <w:t xml:space="preserve">- </w:t>
      </w:r>
      <w:r>
        <w:tab/>
        <w:t>ребенок в возрасте до двух лет должен находиться в машине в специальном сидении;</w:t>
      </w:r>
    </w:p>
    <w:p w:rsidR="00821322" w:rsidRDefault="00821322" w:rsidP="00821322">
      <w:pPr>
        <w:tabs>
          <w:tab w:val="left" w:pos="567"/>
        </w:tabs>
        <w:jc w:val="both"/>
      </w:pPr>
      <w:r>
        <w:t xml:space="preserve">- </w:t>
      </w:r>
      <w:r>
        <w:tab/>
        <w:t>водитель должен принять меры, чтобы ребенок не смог открыть дверь.</w:t>
      </w:r>
    </w:p>
    <w:p w:rsidR="00821322" w:rsidRDefault="00821322" w:rsidP="00821322">
      <w:pPr>
        <w:ind w:firstLine="567"/>
        <w:jc w:val="both"/>
      </w:pPr>
      <w:proofErr w:type="gramStart"/>
      <w:r>
        <w:t xml:space="preserve">Можно искать причины детского травматизма на дорогах и в нашем российском менталитете, построенном на принципах «авось» и «куда кривая вывезет», и в недостаточной жесткости законодательства, и в том, что СМИ транслируют сюжеты о нарушителях ПДД, что на юридическом языке называется «поощрением к действию», но во многом детей «поощряют» к действию - к нарушению ПДД - сами взрослые своим беспечным поведением на дороге.  </w:t>
      </w:r>
      <w:proofErr w:type="gramEnd"/>
    </w:p>
    <w:p w:rsidR="00821322" w:rsidRDefault="00821322" w:rsidP="00821322">
      <w:pPr>
        <w:ind w:firstLine="567"/>
        <w:jc w:val="both"/>
      </w:pPr>
      <w:r>
        <w:t>Чтобы мы ни говорили детям в детском саду или школе, сколько бы ни проводили интересных и важных занятий, результат будет невысоким, если родители сами не показывают положительный пример. Поэтому важно, чтобы педагоги образовательных учреждений уделяли должное внимание работе с родителями. Направления такой работы могут быть разными, главное, чтобы они не были формальными.</w:t>
      </w:r>
    </w:p>
    <w:p w:rsidR="00821322" w:rsidRDefault="00821322" w:rsidP="00821322">
      <w:pPr>
        <w:pStyle w:val="a4"/>
        <w:spacing w:after="0"/>
        <w:ind w:firstLine="567"/>
        <w:jc w:val="both"/>
      </w:pPr>
      <w:r>
        <w:t xml:space="preserve">Ребенок узнает мир из игры. Можно сколько угодно рассказывать ему о безопасности на дороге, но это не значит, что он нас услышит. Только в игре ребенок может овладеть навыками до такой степени, что в критический момент не станет задумываться о том, как себя вести на дороге. Если случится непредвиденная ситуация - он будет к ней готов. Как обойти трамвай?  Только спереди. Где остановиться, если не успел перейти дорогу? На островке безопасности. </w:t>
      </w:r>
    </w:p>
    <w:p w:rsidR="00821322" w:rsidRDefault="00821322" w:rsidP="00821322">
      <w:pPr>
        <w:ind w:firstLine="567"/>
        <w:jc w:val="both"/>
      </w:pPr>
      <w:r>
        <w:t xml:space="preserve">Эти навыки отрабатываются как на игровых занятиях, так и в прогулках по городу с родителями. Наша задача - совместными усилиями выработать навыки безопасного поведения детей и довести этот навык </w:t>
      </w:r>
      <w:r>
        <w:rPr>
          <w:bCs/>
        </w:rPr>
        <w:t>до автоматизма</w:t>
      </w:r>
      <w:r>
        <w:t xml:space="preserve">. Ведь недаром говорят: «Посеешь привычку - пожнешь характер».                                                                                                                                                    </w:t>
      </w:r>
    </w:p>
    <w:p w:rsidR="00821322" w:rsidRDefault="00821322" w:rsidP="00821322">
      <w:pPr>
        <w:pStyle w:val="a6"/>
        <w:spacing w:line="360" w:lineRule="auto"/>
        <w:ind w:firstLine="567"/>
        <w:jc w:val="center"/>
        <w:rPr>
          <w:b/>
          <w:sz w:val="24"/>
          <w:szCs w:val="24"/>
        </w:rPr>
      </w:pPr>
    </w:p>
    <w:p w:rsidR="002459FF" w:rsidRDefault="002459FF" w:rsidP="00821322">
      <w:pPr>
        <w:pStyle w:val="a6"/>
        <w:spacing w:line="360" w:lineRule="auto"/>
        <w:ind w:firstLine="567"/>
        <w:jc w:val="center"/>
        <w:rPr>
          <w:b/>
          <w:sz w:val="24"/>
          <w:szCs w:val="24"/>
        </w:rPr>
      </w:pPr>
    </w:p>
    <w:p w:rsidR="002459FF" w:rsidRDefault="002459FF" w:rsidP="00821322">
      <w:pPr>
        <w:pStyle w:val="a6"/>
        <w:spacing w:line="360" w:lineRule="auto"/>
        <w:ind w:firstLine="567"/>
        <w:jc w:val="center"/>
        <w:rPr>
          <w:b/>
          <w:sz w:val="24"/>
          <w:szCs w:val="24"/>
        </w:rPr>
      </w:pPr>
    </w:p>
    <w:p w:rsidR="002459FF" w:rsidRDefault="002459FF" w:rsidP="00821322">
      <w:pPr>
        <w:pStyle w:val="a6"/>
        <w:spacing w:line="360" w:lineRule="auto"/>
        <w:ind w:firstLine="567"/>
        <w:jc w:val="center"/>
        <w:rPr>
          <w:b/>
          <w:sz w:val="24"/>
          <w:szCs w:val="24"/>
        </w:rPr>
      </w:pPr>
    </w:p>
    <w:p w:rsidR="00821322" w:rsidRDefault="00821322" w:rsidP="00821322">
      <w:pPr>
        <w:pStyle w:val="a6"/>
        <w:spacing w:line="360" w:lineRule="auto"/>
        <w:jc w:val="center"/>
        <w:rPr>
          <w:b/>
          <w:sz w:val="24"/>
          <w:szCs w:val="24"/>
        </w:rPr>
      </w:pPr>
      <w:r>
        <w:rPr>
          <w:b/>
          <w:sz w:val="24"/>
          <w:szCs w:val="24"/>
        </w:rPr>
        <w:t>ФОРМИРОВАНИЕ МОДЕЛИ ПОВЕДЕНИЯ РЕБЕНКА НА ДОРОГЕ</w:t>
      </w:r>
    </w:p>
    <w:p w:rsidR="00821322" w:rsidRDefault="00821322" w:rsidP="00821322">
      <w:pPr>
        <w:ind w:firstLine="567"/>
        <w:jc w:val="both"/>
      </w:pPr>
      <w:r>
        <w:t>Правила дорожного движения едины для детей и взрослых, но, к сожалению, написаны они «взрослым» языком, без учета особенностей детского восприятия. Поэтому главная задача педагогов и родителей - доступно разъяснять правила, доносить до детей необходимость их соблюдения, не исказив их содержания. Необходимо так же помнить, что важно не столько обучение знанию правил, сколько обучение умению ориентироваться и действовать безопасно в сложных дорожных ситуациях. Навыки и привычки, которые ребенок приобретает в дошкольном возрасте, помогут ему несколько позже приобрести знания. Хочется отметить, что навыки и привычки формируются в бытовой среде.</w:t>
      </w:r>
    </w:p>
    <w:p w:rsidR="00821322" w:rsidRDefault="00821322" w:rsidP="00821322">
      <w:pPr>
        <w:ind w:firstLine="567"/>
        <w:jc w:val="both"/>
      </w:pPr>
      <w:r>
        <w:rPr>
          <w:iCs/>
        </w:rPr>
        <w:t>Навык -</w:t>
      </w:r>
      <w:r>
        <w:t xml:space="preserve"> это способность ребенка в процессе дорожного движения выполнять отдельные действия автоматически, без специально направленного внимания, хотя и под контролем сознания, путем многократного повторения.</w:t>
      </w:r>
    </w:p>
    <w:p w:rsidR="00821322" w:rsidRDefault="00821322" w:rsidP="00821322">
      <w:pPr>
        <w:ind w:firstLine="567"/>
        <w:jc w:val="both"/>
      </w:pPr>
      <w:r>
        <w:rPr>
          <w:iCs/>
        </w:rPr>
        <w:t>Привычка</w:t>
      </w:r>
      <w:r>
        <w:t xml:space="preserve"> - сложившийся способ поведения, осуществление которого в отдельных ситуациях приобретает для человека характер потребности. Привычки могут складываться как в результате наблюдений и опытов, так и в результате воспитания других лиц. Они могут иметь как положительное отношение к </w:t>
      </w:r>
      <w:r>
        <w:rPr>
          <w:iCs/>
        </w:rPr>
        <w:t>модели</w:t>
      </w:r>
      <w:r>
        <w:t xml:space="preserve"> своего поведения, так и отрицательное.</w:t>
      </w:r>
    </w:p>
    <w:p w:rsidR="00821322" w:rsidRDefault="00821322" w:rsidP="00821322">
      <w:pPr>
        <w:ind w:firstLine="567"/>
        <w:jc w:val="both"/>
      </w:pPr>
      <w:r>
        <w:t xml:space="preserve">Модель поведения ребенка на дороге должна характеризоваться навыком, а отношение к выполнению правил безопасного движения должно стать положительной привычкой. </w:t>
      </w:r>
    </w:p>
    <w:p w:rsidR="00821322" w:rsidRDefault="00821322" w:rsidP="00821322">
      <w:pPr>
        <w:ind w:firstLine="567"/>
        <w:jc w:val="both"/>
      </w:pPr>
      <w:r>
        <w:t>Навыки, привычки развиваются, закрепляются и совершенствуются в течение всей жизненной деятельности человека. По мере взросления и накопления опыта уровень подготовленности ребенка к безопасному поведению на дороге растет. Все навыки и привычки, а затем и знания формируются под влиянием взрослых, а положительные привычки в первую очередь под влиянием воспитателей, педагогов, грамотных и серьезных родителей, для которых безопасность ребенка небезразлична.</w:t>
      </w:r>
    </w:p>
    <w:p w:rsidR="00821322" w:rsidRDefault="00821322" w:rsidP="00821322">
      <w:pPr>
        <w:ind w:firstLine="567"/>
        <w:jc w:val="both"/>
      </w:pPr>
      <w:r>
        <w:t xml:space="preserve">Особую сложность представляет развитие мыслительных (умственных) </w:t>
      </w:r>
      <w:r>
        <w:rPr>
          <w:iCs/>
        </w:rPr>
        <w:t>навыков.</w:t>
      </w:r>
      <w:r>
        <w:t xml:space="preserve"> От того, насколько развиты мыслительные навыки, зависят скорость и точность оценки дорожной обстановки и прогноза ее развития, что необходимо для своевременного принятия модели поведения. Ни друзья, ни улица, порой, и родители не в состоянии развить мыслительный навык. Только опытный, владеющий методикой и знаниями педагог способен привить ребенку этот мыслительный навык. Хорошо развитые умственные способности обеспечивают быстрое и точное выполнение правил безопасного поведения на дороге. Они помогают поступить правильно в сложной дорожной обстановке, избежать возникновения ДТП.</w:t>
      </w:r>
    </w:p>
    <w:p w:rsidR="00821322" w:rsidRDefault="00821322" w:rsidP="00821322">
      <w:pPr>
        <w:ind w:firstLine="567"/>
        <w:jc w:val="both"/>
      </w:pPr>
      <w:r>
        <w:t xml:space="preserve">Пешеход непрерывно сталкивается с ситуациями, которые он уже встречал раньше и исход которых ему известен. Ребенок, в силу своих психофизиологических особенностей по ведения, не может перенести мысленно дорожную ситуацию с того места, где его этому обучали, на то место, где он собирается переходить улицу. Чем больше сохранилось в памяти ребенка таких стандартных ситуаций-ассоциаций, тем большую безопасность он способен себе обеспечить. </w:t>
      </w:r>
    </w:p>
    <w:p w:rsidR="00821322" w:rsidRDefault="00821322" w:rsidP="00821322">
      <w:pPr>
        <w:ind w:firstLine="567"/>
        <w:jc w:val="both"/>
      </w:pPr>
      <w:r>
        <w:t>Знакомство ребенка с дорожной ситуацией, с транспортом, как элементами окружающей его среды, имеют свою специфику. Он не может ее «попробовать», для него важен личный опыт. ДТП нельзя смоделировать с участием ребенка. Однако очень важно заранее обучить ребенка безопасному поведению на дороге. Здесь личный опыт должен быть заменен опытом, накопленным обществом. Развитию таких мыслительных навыков способствует ситуационное обучение, овладев которым, можно выработать у ребенка мыслительный навык.</w:t>
      </w:r>
    </w:p>
    <w:p w:rsidR="00821322" w:rsidRDefault="00821322" w:rsidP="00821322">
      <w:pPr>
        <w:ind w:firstLine="567"/>
        <w:jc w:val="both"/>
      </w:pPr>
      <w:r>
        <w:lastRenderedPageBreak/>
        <w:t>Ситуационное обучение заключается в систематизации и анализе типичных дорожно-транспортных ситуаций, в результате которых произошли или могут произойти ДТП. Цель ситуационного обучения - приучить ребенка предвидеть опасные ситуации, правильно их оценивать и прогнозировать их развитие, вырабатывать решения, предупреждающие попадание ребенка в ДТП или уменьшающие тяжесть их последствий.</w:t>
      </w:r>
    </w:p>
    <w:p w:rsidR="00821322" w:rsidRDefault="00821322" w:rsidP="00821322">
      <w:pPr>
        <w:ind w:firstLine="567"/>
        <w:jc w:val="both"/>
      </w:pPr>
      <w:r>
        <w:t xml:space="preserve">Во время наблюдений за дорогой или во время занятий на макете под руководством педагога дети учатся узнавать опасную ситуацию, ее основные признаки, объяснять наиболее вероятное развитие ситуации, вырабатывать решения, предупреждающие ДТП. Для проектирования проблемной ситуации педагог использует разнообразные технические средства: макеты, альбомы, слайды, кинофильмы, компьютерные и настольно-печатные игры. Наибольший эффект дает ситуационное обучение, когда оно проводится параллельно с изучением Правил дорожного движения. </w:t>
      </w:r>
    </w:p>
    <w:p w:rsidR="00821322" w:rsidRDefault="00821322" w:rsidP="00821322">
      <w:pPr>
        <w:ind w:firstLine="567"/>
        <w:jc w:val="both"/>
      </w:pPr>
      <w:r>
        <w:t>Задача взрослых - дать ребенку необходимые навыки безопасного поведения в дорожно-транспортных ситуациях, позволить ему увидеть и осознать реальную опасность на дороге и возможность избежать ее. Формирование соответствующей модели поведения, положительного отношения к выполнению правил безопасного поведения на дороге - главная задача педагога и родителей. В этом помогают следующие приемы:</w:t>
      </w:r>
    </w:p>
    <w:p w:rsidR="00821322" w:rsidRDefault="00821322" w:rsidP="00821322">
      <w:pPr>
        <w:widowControl w:val="0"/>
        <w:numPr>
          <w:ilvl w:val="0"/>
          <w:numId w:val="1"/>
        </w:numPr>
        <w:tabs>
          <w:tab w:val="num" w:pos="567"/>
        </w:tabs>
        <w:autoSpaceDE w:val="0"/>
        <w:autoSpaceDN w:val="0"/>
        <w:adjustRightInd w:val="0"/>
        <w:ind w:left="567" w:hanging="567"/>
        <w:jc w:val="both"/>
      </w:pPr>
      <w:r>
        <w:t>использование своего и родительского авторитета и нежелание ребенка огорчить их своим поведением;</w:t>
      </w:r>
    </w:p>
    <w:p w:rsidR="00821322" w:rsidRDefault="00821322" w:rsidP="00821322">
      <w:pPr>
        <w:widowControl w:val="0"/>
        <w:numPr>
          <w:ilvl w:val="0"/>
          <w:numId w:val="1"/>
        </w:numPr>
        <w:tabs>
          <w:tab w:val="num" w:pos="567"/>
        </w:tabs>
        <w:autoSpaceDE w:val="0"/>
        <w:autoSpaceDN w:val="0"/>
        <w:adjustRightInd w:val="0"/>
        <w:ind w:left="567" w:hanging="567"/>
        <w:jc w:val="both"/>
      </w:pPr>
      <w:r>
        <w:t>демонстрация последствий;</w:t>
      </w:r>
    </w:p>
    <w:p w:rsidR="00821322" w:rsidRDefault="00821322" w:rsidP="00821322">
      <w:pPr>
        <w:widowControl w:val="0"/>
        <w:numPr>
          <w:ilvl w:val="0"/>
          <w:numId w:val="1"/>
        </w:numPr>
        <w:tabs>
          <w:tab w:val="num" w:pos="567"/>
        </w:tabs>
        <w:autoSpaceDE w:val="0"/>
        <w:autoSpaceDN w:val="0"/>
        <w:adjustRightInd w:val="0"/>
        <w:ind w:left="567" w:hanging="567"/>
        <w:jc w:val="both"/>
      </w:pPr>
      <w:r>
        <w:t xml:space="preserve">использование игровой ситуации для введения ребенка в роль культурного пешехода; </w:t>
      </w:r>
    </w:p>
    <w:p w:rsidR="00821322" w:rsidRDefault="00821322" w:rsidP="00821322">
      <w:pPr>
        <w:widowControl w:val="0"/>
        <w:numPr>
          <w:ilvl w:val="0"/>
          <w:numId w:val="1"/>
        </w:numPr>
        <w:tabs>
          <w:tab w:val="num" w:pos="567"/>
        </w:tabs>
        <w:autoSpaceDE w:val="0"/>
        <w:autoSpaceDN w:val="0"/>
        <w:adjustRightInd w:val="0"/>
        <w:ind w:left="567" w:hanging="567"/>
        <w:jc w:val="both"/>
      </w:pPr>
      <w:r>
        <w:t xml:space="preserve">активизация его </w:t>
      </w:r>
      <w:proofErr w:type="gramStart"/>
      <w:r>
        <w:t>творческой</w:t>
      </w:r>
      <w:proofErr w:type="gramEnd"/>
      <w:r>
        <w:t xml:space="preserve"> </w:t>
      </w:r>
      <w:proofErr w:type="spellStart"/>
      <w:r>
        <w:t>саморегуляции</w:t>
      </w:r>
      <w:proofErr w:type="spellEnd"/>
      <w:r>
        <w:t>;</w:t>
      </w:r>
    </w:p>
    <w:p w:rsidR="00821322" w:rsidRDefault="00821322" w:rsidP="00821322">
      <w:pPr>
        <w:widowControl w:val="0"/>
        <w:numPr>
          <w:ilvl w:val="0"/>
          <w:numId w:val="1"/>
        </w:numPr>
        <w:tabs>
          <w:tab w:val="num" w:pos="567"/>
        </w:tabs>
        <w:autoSpaceDE w:val="0"/>
        <w:autoSpaceDN w:val="0"/>
        <w:adjustRightInd w:val="0"/>
        <w:ind w:left="567" w:hanging="567"/>
        <w:jc w:val="both"/>
      </w:pPr>
      <w:r>
        <w:t xml:space="preserve">развитие мыслительных (умственных) навыков. </w:t>
      </w:r>
    </w:p>
    <w:p w:rsidR="00821322" w:rsidRDefault="00821322" w:rsidP="00821322">
      <w:pPr>
        <w:pStyle w:val="a6"/>
        <w:tabs>
          <w:tab w:val="num" w:pos="709"/>
        </w:tabs>
        <w:ind w:left="709" w:hanging="709"/>
        <w:jc w:val="center"/>
        <w:rPr>
          <w:b/>
          <w:color w:val="FF0000"/>
          <w:sz w:val="24"/>
          <w:szCs w:val="24"/>
        </w:rPr>
      </w:pPr>
    </w:p>
    <w:p w:rsidR="00821322" w:rsidRDefault="00821322" w:rsidP="00821322">
      <w:pPr>
        <w:pStyle w:val="a6"/>
        <w:spacing w:line="360" w:lineRule="auto"/>
        <w:jc w:val="center"/>
        <w:rPr>
          <w:b/>
          <w:color w:val="000000"/>
          <w:sz w:val="24"/>
          <w:szCs w:val="24"/>
        </w:rPr>
      </w:pPr>
      <w:r>
        <w:rPr>
          <w:b/>
          <w:color w:val="000000"/>
          <w:sz w:val="24"/>
          <w:szCs w:val="24"/>
        </w:rPr>
        <w:t>ВОЗРАСТНЫЕ ОСОБЕННОСТИ ДЕТЕЙ</w:t>
      </w:r>
    </w:p>
    <w:p w:rsidR="00821322" w:rsidRDefault="00821322" w:rsidP="00821322">
      <w:pPr>
        <w:ind w:firstLine="567"/>
        <w:jc w:val="both"/>
      </w:pPr>
      <w:r>
        <w:t>В реальной жизни детей и подростков на каждом шагу подстерегают испытания, которых не знали наши прадеды. Увеличивающееся с каждым годом производство автомобилей, большое движение на дорогах - все это является для современных детей огромным фактором риска. И проблема состоит в том, что взрослые зачастую не обращают внимания на психологический аспект проблемы. Чтобы избежать неприятностей на дороге, нужно знать возрастные особенности детей.</w:t>
      </w:r>
    </w:p>
    <w:p w:rsidR="00821322" w:rsidRDefault="00821322" w:rsidP="00821322">
      <w:pPr>
        <w:ind w:firstLine="567"/>
        <w:jc w:val="both"/>
      </w:pPr>
      <w:r>
        <w:t>Несколько иначе, чем взрослые, ребенок воспринимает окружающий его мир. Размер мчащегося автомобиля, его скорость для ребенка представляются немного искаженными. Расстояние до транспортного средства дети также не могут оценить правильно.</w:t>
      </w:r>
    </w:p>
    <w:p w:rsidR="00821322" w:rsidRDefault="00821322" w:rsidP="00821322">
      <w:pPr>
        <w:ind w:firstLine="567"/>
        <w:jc w:val="both"/>
      </w:pPr>
      <w:r>
        <w:t>Кроме того, собственная скорость передвижения кажется ребенку гораздо больше, чем есть на самом деле. Исследования пешеходного движения показывают, что в зависимости от возраста и пола изменяется и скорость движения пешеходов:</w:t>
      </w:r>
    </w:p>
    <w:p w:rsidR="00821322" w:rsidRDefault="00821322" w:rsidP="00821322">
      <w:pPr>
        <w:ind w:firstLine="720"/>
        <w:jc w:val="both"/>
      </w:pPr>
    </w:p>
    <w:p w:rsidR="00821322" w:rsidRDefault="00821322" w:rsidP="00821322">
      <w:pPr>
        <w:ind w:firstLine="720"/>
        <w:jc w:val="both"/>
      </w:pPr>
    </w:p>
    <w:p w:rsidR="00821322" w:rsidRDefault="00821322" w:rsidP="00821322">
      <w:pPr>
        <w:ind w:firstLine="720"/>
        <w:jc w:val="both"/>
      </w:pPr>
    </w:p>
    <w:tbl>
      <w:tblPr>
        <w:tblW w:w="0" w:type="auto"/>
        <w:tblInd w:w="18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65"/>
        <w:gridCol w:w="3159"/>
      </w:tblGrid>
      <w:tr w:rsidR="00821322" w:rsidTr="00821322">
        <w:trPr>
          <w:trHeight w:val="421"/>
        </w:trPr>
        <w:tc>
          <w:tcPr>
            <w:tcW w:w="3465" w:type="dxa"/>
            <w:tcBorders>
              <w:top w:val="single" w:sz="4" w:space="0" w:color="000000"/>
              <w:left w:val="single" w:sz="4" w:space="0" w:color="000000"/>
              <w:bottom w:val="single" w:sz="4" w:space="0" w:color="000000"/>
              <w:right w:val="single" w:sz="4" w:space="0" w:color="000000"/>
            </w:tcBorders>
            <w:hideMark/>
          </w:tcPr>
          <w:p w:rsidR="00821322" w:rsidRDefault="00821322">
            <w:pPr>
              <w:spacing w:line="360" w:lineRule="auto"/>
              <w:jc w:val="center"/>
              <w:rPr>
                <w:b/>
              </w:rPr>
            </w:pPr>
            <w:r>
              <w:rPr>
                <w:b/>
              </w:rPr>
              <w:t>Возраст и пол</w:t>
            </w:r>
          </w:p>
        </w:tc>
        <w:tc>
          <w:tcPr>
            <w:tcW w:w="3159" w:type="dxa"/>
            <w:tcBorders>
              <w:top w:val="single" w:sz="4" w:space="0" w:color="000000"/>
              <w:left w:val="single" w:sz="4" w:space="0" w:color="000000"/>
              <w:bottom w:val="single" w:sz="4" w:space="0" w:color="000000"/>
              <w:right w:val="single" w:sz="4" w:space="0" w:color="000000"/>
            </w:tcBorders>
            <w:hideMark/>
          </w:tcPr>
          <w:p w:rsidR="00821322" w:rsidRDefault="00821322">
            <w:pPr>
              <w:spacing w:line="360" w:lineRule="auto"/>
              <w:jc w:val="center"/>
              <w:rPr>
                <w:b/>
              </w:rPr>
            </w:pPr>
            <w:r>
              <w:rPr>
                <w:b/>
              </w:rPr>
              <w:t>Скорость движения</w:t>
            </w:r>
          </w:p>
        </w:tc>
      </w:tr>
      <w:tr w:rsidR="00821322" w:rsidTr="00821322">
        <w:trPr>
          <w:trHeight w:val="421"/>
        </w:trPr>
        <w:tc>
          <w:tcPr>
            <w:tcW w:w="3465" w:type="dxa"/>
            <w:tcBorders>
              <w:top w:val="single" w:sz="4" w:space="0" w:color="000000"/>
              <w:left w:val="single" w:sz="4" w:space="0" w:color="000000"/>
              <w:bottom w:val="single" w:sz="4" w:space="0" w:color="000000"/>
              <w:right w:val="single" w:sz="4" w:space="0" w:color="000000"/>
            </w:tcBorders>
            <w:vAlign w:val="center"/>
            <w:hideMark/>
          </w:tcPr>
          <w:p w:rsidR="00821322" w:rsidRDefault="00821322">
            <w:pPr>
              <w:spacing w:line="360" w:lineRule="auto"/>
            </w:pPr>
            <w:r>
              <w:t>Дети 6-10 лет</w:t>
            </w:r>
          </w:p>
        </w:tc>
        <w:tc>
          <w:tcPr>
            <w:tcW w:w="3159" w:type="dxa"/>
            <w:tcBorders>
              <w:top w:val="single" w:sz="4" w:space="0" w:color="000000"/>
              <w:left w:val="single" w:sz="4" w:space="0" w:color="000000"/>
              <w:bottom w:val="single" w:sz="4" w:space="0" w:color="000000"/>
              <w:right w:val="single" w:sz="4" w:space="0" w:color="000000"/>
            </w:tcBorders>
            <w:hideMark/>
          </w:tcPr>
          <w:p w:rsidR="00821322" w:rsidRDefault="00821322">
            <w:pPr>
              <w:spacing w:line="360" w:lineRule="auto"/>
              <w:jc w:val="center"/>
            </w:pPr>
            <w:r>
              <w:t>1,11 м/</w:t>
            </w:r>
            <w:proofErr w:type="gramStart"/>
            <w:r>
              <w:t>с</w:t>
            </w:r>
            <w:proofErr w:type="gramEnd"/>
          </w:p>
        </w:tc>
      </w:tr>
      <w:tr w:rsidR="00821322" w:rsidTr="00821322">
        <w:trPr>
          <w:trHeight w:val="421"/>
        </w:trPr>
        <w:tc>
          <w:tcPr>
            <w:tcW w:w="3465" w:type="dxa"/>
            <w:tcBorders>
              <w:top w:val="single" w:sz="4" w:space="0" w:color="000000"/>
              <w:left w:val="single" w:sz="4" w:space="0" w:color="000000"/>
              <w:bottom w:val="single" w:sz="4" w:space="0" w:color="000000"/>
              <w:right w:val="single" w:sz="4" w:space="0" w:color="000000"/>
            </w:tcBorders>
            <w:vAlign w:val="center"/>
            <w:hideMark/>
          </w:tcPr>
          <w:p w:rsidR="00821322" w:rsidRDefault="00821322">
            <w:pPr>
              <w:spacing w:line="360" w:lineRule="auto"/>
            </w:pPr>
            <w:r>
              <w:t>Подростки 11-16 лет</w:t>
            </w:r>
          </w:p>
        </w:tc>
        <w:tc>
          <w:tcPr>
            <w:tcW w:w="3159" w:type="dxa"/>
            <w:tcBorders>
              <w:top w:val="single" w:sz="4" w:space="0" w:color="000000"/>
              <w:left w:val="single" w:sz="4" w:space="0" w:color="000000"/>
              <w:bottom w:val="single" w:sz="4" w:space="0" w:color="000000"/>
              <w:right w:val="single" w:sz="4" w:space="0" w:color="000000"/>
            </w:tcBorders>
            <w:hideMark/>
          </w:tcPr>
          <w:p w:rsidR="00821322" w:rsidRDefault="00821322">
            <w:pPr>
              <w:spacing w:line="360" w:lineRule="auto"/>
              <w:jc w:val="center"/>
            </w:pPr>
            <w:r>
              <w:t>1,59 м/</w:t>
            </w:r>
            <w:proofErr w:type="gramStart"/>
            <w:r>
              <w:t>с</w:t>
            </w:r>
            <w:proofErr w:type="gramEnd"/>
          </w:p>
        </w:tc>
      </w:tr>
      <w:tr w:rsidR="00821322" w:rsidTr="00821322">
        <w:trPr>
          <w:trHeight w:val="421"/>
        </w:trPr>
        <w:tc>
          <w:tcPr>
            <w:tcW w:w="3465" w:type="dxa"/>
            <w:tcBorders>
              <w:top w:val="single" w:sz="4" w:space="0" w:color="000000"/>
              <w:left w:val="single" w:sz="4" w:space="0" w:color="000000"/>
              <w:bottom w:val="single" w:sz="4" w:space="0" w:color="000000"/>
              <w:right w:val="single" w:sz="4" w:space="0" w:color="000000"/>
            </w:tcBorders>
            <w:vAlign w:val="center"/>
            <w:hideMark/>
          </w:tcPr>
          <w:p w:rsidR="00821322" w:rsidRDefault="00821322">
            <w:pPr>
              <w:spacing w:line="360" w:lineRule="auto"/>
            </w:pPr>
            <w:r>
              <w:t>Мужчины до 55 лет</w:t>
            </w:r>
          </w:p>
        </w:tc>
        <w:tc>
          <w:tcPr>
            <w:tcW w:w="3159" w:type="dxa"/>
            <w:tcBorders>
              <w:top w:val="single" w:sz="4" w:space="0" w:color="000000"/>
              <w:left w:val="single" w:sz="4" w:space="0" w:color="000000"/>
              <w:bottom w:val="single" w:sz="4" w:space="0" w:color="000000"/>
              <w:right w:val="single" w:sz="4" w:space="0" w:color="000000"/>
            </w:tcBorders>
            <w:hideMark/>
          </w:tcPr>
          <w:p w:rsidR="00821322" w:rsidRDefault="00821322">
            <w:pPr>
              <w:spacing w:line="360" w:lineRule="auto"/>
              <w:jc w:val="center"/>
            </w:pPr>
            <w:r>
              <w:t>1,62 м/</w:t>
            </w:r>
            <w:proofErr w:type="gramStart"/>
            <w:r>
              <w:t>с</w:t>
            </w:r>
            <w:proofErr w:type="gramEnd"/>
          </w:p>
        </w:tc>
      </w:tr>
      <w:tr w:rsidR="00821322" w:rsidTr="00821322">
        <w:trPr>
          <w:trHeight w:val="421"/>
        </w:trPr>
        <w:tc>
          <w:tcPr>
            <w:tcW w:w="3465" w:type="dxa"/>
            <w:tcBorders>
              <w:top w:val="single" w:sz="4" w:space="0" w:color="000000"/>
              <w:left w:val="single" w:sz="4" w:space="0" w:color="000000"/>
              <w:bottom w:val="single" w:sz="4" w:space="0" w:color="000000"/>
              <w:right w:val="single" w:sz="4" w:space="0" w:color="000000"/>
            </w:tcBorders>
            <w:vAlign w:val="center"/>
            <w:hideMark/>
          </w:tcPr>
          <w:p w:rsidR="00821322" w:rsidRDefault="00821322">
            <w:pPr>
              <w:spacing w:line="360" w:lineRule="auto"/>
            </w:pPr>
            <w:r>
              <w:t>Мужчины свыше 55 лет</w:t>
            </w:r>
          </w:p>
        </w:tc>
        <w:tc>
          <w:tcPr>
            <w:tcW w:w="3159" w:type="dxa"/>
            <w:tcBorders>
              <w:top w:val="single" w:sz="4" w:space="0" w:color="000000"/>
              <w:left w:val="single" w:sz="4" w:space="0" w:color="000000"/>
              <w:bottom w:val="single" w:sz="4" w:space="0" w:color="000000"/>
              <w:right w:val="single" w:sz="4" w:space="0" w:color="000000"/>
            </w:tcBorders>
            <w:hideMark/>
          </w:tcPr>
          <w:p w:rsidR="00821322" w:rsidRDefault="00821322">
            <w:pPr>
              <w:spacing w:line="360" w:lineRule="auto"/>
              <w:jc w:val="center"/>
            </w:pPr>
            <w:r>
              <w:t>1,5 м/</w:t>
            </w:r>
            <w:proofErr w:type="gramStart"/>
            <w:r>
              <w:t>с</w:t>
            </w:r>
            <w:proofErr w:type="gramEnd"/>
          </w:p>
        </w:tc>
      </w:tr>
      <w:tr w:rsidR="00821322" w:rsidTr="00821322">
        <w:trPr>
          <w:trHeight w:val="409"/>
        </w:trPr>
        <w:tc>
          <w:tcPr>
            <w:tcW w:w="3465" w:type="dxa"/>
            <w:tcBorders>
              <w:top w:val="single" w:sz="4" w:space="0" w:color="000000"/>
              <w:left w:val="single" w:sz="4" w:space="0" w:color="000000"/>
              <w:bottom w:val="single" w:sz="4" w:space="0" w:color="000000"/>
              <w:right w:val="single" w:sz="4" w:space="0" w:color="000000"/>
            </w:tcBorders>
            <w:vAlign w:val="center"/>
            <w:hideMark/>
          </w:tcPr>
          <w:p w:rsidR="00821322" w:rsidRDefault="00821322">
            <w:pPr>
              <w:spacing w:line="360" w:lineRule="auto"/>
            </w:pPr>
            <w:r>
              <w:t>Женщины до 55 лет</w:t>
            </w:r>
          </w:p>
        </w:tc>
        <w:tc>
          <w:tcPr>
            <w:tcW w:w="3159" w:type="dxa"/>
            <w:tcBorders>
              <w:top w:val="single" w:sz="4" w:space="0" w:color="000000"/>
              <w:left w:val="single" w:sz="4" w:space="0" w:color="000000"/>
              <w:bottom w:val="single" w:sz="4" w:space="0" w:color="000000"/>
              <w:right w:val="single" w:sz="4" w:space="0" w:color="000000"/>
            </w:tcBorders>
            <w:hideMark/>
          </w:tcPr>
          <w:p w:rsidR="00821322" w:rsidRDefault="00821322">
            <w:pPr>
              <w:spacing w:line="360" w:lineRule="auto"/>
              <w:jc w:val="center"/>
            </w:pPr>
            <w:r>
              <w:t>1,35 м/</w:t>
            </w:r>
            <w:proofErr w:type="gramStart"/>
            <w:r>
              <w:t>с</w:t>
            </w:r>
            <w:proofErr w:type="gramEnd"/>
          </w:p>
        </w:tc>
      </w:tr>
      <w:tr w:rsidR="00821322" w:rsidTr="00821322">
        <w:trPr>
          <w:trHeight w:val="433"/>
        </w:trPr>
        <w:tc>
          <w:tcPr>
            <w:tcW w:w="3465" w:type="dxa"/>
            <w:tcBorders>
              <w:top w:val="single" w:sz="4" w:space="0" w:color="000000"/>
              <w:left w:val="single" w:sz="4" w:space="0" w:color="000000"/>
              <w:bottom w:val="single" w:sz="4" w:space="0" w:color="000000"/>
              <w:right w:val="single" w:sz="4" w:space="0" w:color="000000"/>
            </w:tcBorders>
            <w:vAlign w:val="center"/>
            <w:hideMark/>
          </w:tcPr>
          <w:p w:rsidR="00821322" w:rsidRDefault="00821322">
            <w:pPr>
              <w:spacing w:line="360" w:lineRule="auto"/>
            </w:pPr>
            <w:r>
              <w:lastRenderedPageBreak/>
              <w:t>Женщины свыше 55 лет</w:t>
            </w:r>
          </w:p>
        </w:tc>
        <w:tc>
          <w:tcPr>
            <w:tcW w:w="3159" w:type="dxa"/>
            <w:tcBorders>
              <w:top w:val="single" w:sz="4" w:space="0" w:color="000000"/>
              <w:left w:val="single" w:sz="4" w:space="0" w:color="000000"/>
              <w:bottom w:val="single" w:sz="4" w:space="0" w:color="000000"/>
              <w:right w:val="single" w:sz="4" w:space="0" w:color="000000"/>
            </w:tcBorders>
            <w:hideMark/>
          </w:tcPr>
          <w:p w:rsidR="00821322" w:rsidRDefault="00821322">
            <w:pPr>
              <w:spacing w:line="360" w:lineRule="auto"/>
              <w:jc w:val="center"/>
            </w:pPr>
            <w:r>
              <w:t>1,29 м/</w:t>
            </w:r>
            <w:proofErr w:type="gramStart"/>
            <w:r>
              <w:t>с</w:t>
            </w:r>
            <w:proofErr w:type="gramEnd"/>
          </w:p>
        </w:tc>
      </w:tr>
    </w:tbl>
    <w:p w:rsidR="00821322" w:rsidRDefault="00821322" w:rsidP="00821322">
      <w:pPr>
        <w:spacing w:line="360" w:lineRule="auto"/>
        <w:ind w:firstLine="720"/>
        <w:jc w:val="both"/>
      </w:pPr>
    </w:p>
    <w:p w:rsidR="00821322" w:rsidRDefault="00821322" w:rsidP="00821322">
      <w:pPr>
        <w:ind w:firstLine="567"/>
        <w:jc w:val="both"/>
      </w:pPr>
      <w:r>
        <w:t>Как видим, скорость детей в возрасте до 10 лет мала. Для того</w:t>
      </w:r>
      <w:proofErr w:type="gramStart"/>
      <w:r>
        <w:t>,</w:t>
      </w:r>
      <w:proofErr w:type="gramEnd"/>
      <w:r>
        <w:t xml:space="preserve"> чтобы иметь общее представление об окружающем пространстве, ребенку нужно осмотреться вокруг. При этом для того, чтобы повернуть голову, ему понадобиться 4 секунды, а взрослому человеку всего лишь одну четвертую секунды.</w:t>
      </w:r>
    </w:p>
    <w:p w:rsidR="00821322" w:rsidRDefault="00821322" w:rsidP="00821322">
      <w:pPr>
        <w:ind w:firstLine="567"/>
        <w:jc w:val="both"/>
      </w:pPr>
      <w:r>
        <w:t>Таким образом, бывает так, что, искаженно оценив дорожную ситуацию, дети считают, что успеют перейти дорогу и попадают в ДТП.</w:t>
      </w:r>
    </w:p>
    <w:p w:rsidR="00821322" w:rsidRDefault="00821322" w:rsidP="00821322">
      <w:pPr>
        <w:ind w:firstLine="567"/>
        <w:jc w:val="both"/>
      </w:pPr>
      <w:r>
        <w:t>Следует учитывать, что дети с искажением воспринимают звуки на дороге, но кроме того, часто подростки ходят с наушниками, в которых звучит громкая музыка. Это также очень существенно мешает восприятию окружающей действительности.</w:t>
      </w:r>
    </w:p>
    <w:p w:rsidR="00821322" w:rsidRDefault="00821322" w:rsidP="00821322">
      <w:pPr>
        <w:ind w:firstLine="567"/>
        <w:jc w:val="both"/>
      </w:pPr>
      <w:r>
        <w:t>Помимо этого, у ребенка искажено восприятие размеров транспортных средств, а от 13-14 лет подростки видят только прямо. У них хорошо развито «тоннельное зрение», а боковое зрение слабо фиксирует происходящее.</w:t>
      </w:r>
    </w:p>
    <w:p w:rsidR="00821322" w:rsidRDefault="00821322" w:rsidP="00821322">
      <w:pPr>
        <w:ind w:firstLine="567"/>
        <w:jc w:val="both"/>
      </w:pPr>
      <w:r>
        <w:t xml:space="preserve">Есть и следующий фактор, который необходимо учитывать. Люди делятся на «левшей» и «правшей» по принципу ведущей руки. Активность руки связана с работой разных полушарий мозга, что определяет разный тип мышления, </w:t>
      </w:r>
      <w:proofErr w:type="gramStart"/>
      <w:r>
        <w:t>а</w:t>
      </w:r>
      <w:proofErr w:type="gramEnd"/>
      <w:r>
        <w:t xml:space="preserve"> следовательно, разный тип восприятия информации. </w:t>
      </w:r>
      <w:proofErr w:type="gramStart"/>
      <w:r>
        <w:t>Так, «правши», те, у кого преобладает работа левого полушария мозга, считаются «мыслителями», а «левши», те, у кого преобладает работа правого полушария мозга - «художниками».</w:t>
      </w:r>
      <w:proofErr w:type="gramEnd"/>
      <w:r>
        <w:t xml:space="preserve"> Правое полушарие отвечает за ориентацию человека в пространстве, поэтому дет</w:t>
      </w:r>
      <w:proofErr w:type="gramStart"/>
      <w:r>
        <w:t>и-</w:t>
      </w:r>
      <w:proofErr w:type="gramEnd"/>
      <w:r>
        <w:t>«левши» лучше ориентируются на улицах и дорогах, но при этом в большей степени у них искажено восприятие звуков. А значит, родителям при обучении детей Правилам дорожного движения и поведения на улице следует знать и учитывать их индивидуальные особенности.</w:t>
      </w:r>
    </w:p>
    <w:p w:rsidR="00821322" w:rsidRDefault="00821322" w:rsidP="00821322">
      <w:pPr>
        <w:ind w:firstLine="567"/>
        <w:jc w:val="both"/>
      </w:pPr>
      <w:r>
        <w:t xml:space="preserve">Еще одной психологической особенностью маленьких детей является то, что они не в состоянии понять возможную опасность. Чувство страха не врожденное, а приобретенное человеком. Чувство тревоги передается от родителей к детям, что должно выражаться в ответственности родителей за жизнь и здоровье детей и воспитании в детях ответственности за свою жизнь. У ребенка должно быть реальное чувство опасности, которое может предотвратить трагедию на дороге. </w:t>
      </w:r>
    </w:p>
    <w:p w:rsidR="00821322" w:rsidRDefault="00821322" w:rsidP="00821322">
      <w:pPr>
        <w:ind w:firstLine="567"/>
        <w:jc w:val="both"/>
      </w:pPr>
      <w:r>
        <w:t>Таким образом, чтобы предупредить трагедию, необходимо ориентироваться и на возрастные особенности ребенка, учитывать их при проведении занятий и разнообразных мероприятий по изучению Правил дорожного движения.</w:t>
      </w:r>
    </w:p>
    <w:p w:rsidR="00821322" w:rsidRDefault="00821322" w:rsidP="00821322">
      <w:pPr>
        <w:spacing w:line="360" w:lineRule="auto"/>
        <w:ind w:firstLine="720"/>
        <w:jc w:val="both"/>
      </w:pPr>
    </w:p>
    <w:p w:rsidR="00821322" w:rsidRDefault="00821322" w:rsidP="00821322">
      <w:pPr>
        <w:jc w:val="center"/>
        <w:rPr>
          <w:b/>
          <w:bCs/>
        </w:rPr>
      </w:pPr>
      <w:r>
        <w:rPr>
          <w:b/>
          <w:bCs/>
        </w:rPr>
        <w:t xml:space="preserve">РАЗВИТИЕ У РЕБЕНКА ПСИХОФИЗИОЛОГИЧЕСКИХ СПОСОБНОСТЕЙ </w:t>
      </w:r>
    </w:p>
    <w:p w:rsidR="00821322" w:rsidRDefault="00821322" w:rsidP="00821322">
      <w:pPr>
        <w:jc w:val="center"/>
        <w:rPr>
          <w:b/>
          <w:bCs/>
        </w:rPr>
      </w:pPr>
      <w:r>
        <w:rPr>
          <w:b/>
          <w:bCs/>
        </w:rPr>
        <w:t>ВОСПРИЯТИЯ ДОРОЖНОЙ ОБСТАНОВКИ</w:t>
      </w:r>
    </w:p>
    <w:p w:rsidR="00821322" w:rsidRDefault="00821322" w:rsidP="00821322">
      <w:pPr>
        <w:ind w:firstLine="720"/>
        <w:jc w:val="both"/>
      </w:pPr>
    </w:p>
    <w:p w:rsidR="00821322" w:rsidRDefault="00821322" w:rsidP="00821322">
      <w:pPr>
        <w:ind w:firstLine="720"/>
        <w:jc w:val="both"/>
      </w:pPr>
      <w:r>
        <w:t>Очень часто</w:t>
      </w:r>
      <w:r>
        <w:rPr>
          <w:bCs/>
        </w:rPr>
        <w:t xml:space="preserve"> причиной происшествий</w:t>
      </w:r>
      <w:r>
        <w:t xml:space="preserve"> становятся, недостатки, связанные со зрением, вниманием,</w:t>
      </w:r>
      <w:r>
        <w:rPr>
          <w:bCs/>
        </w:rPr>
        <w:t xml:space="preserve"> памятью,</w:t>
      </w:r>
      <w:r>
        <w:t xml:space="preserve"> глазомером. Дошкольники достаточно импульсивны, внимание</w:t>
      </w:r>
      <w:r>
        <w:rPr>
          <w:bCs/>
        </w:rPr>
        <w:t xml:space="preserve"> их</w:t>
      </w:r>
      <w:r>
        <w:t xml:space="preserve"> быстро переключается и рассеивается. Поэтому многим детям требуется индивидуальная работа над выработкой стиля поведения в дорожных ситуациях. Можно ли избавиться от индивидуальных недостатков, относящихся к психофизиологическим способностям и особенностям характера ребёнка? Да, можно. </w:t>
      </w:r>
    </w:p>
    <w:p w:rsidR="00821322" w:rsidRDefault="00821322" w:rsidP="00821322">
      <w:pPr>
        <w:ind w:firstLine="720"/>
        <w:jc w:val="both"/>
      </w:pPr>
      <w:r>
        <w:t xml:space="preserve">Предлагаем набор психологических тестов, с помощью которых </w:t>
      </w:r>
      <w:r>
        <w:rPr>
          <w:bCs/>
        </w:rPr>
        <w:t>можно</w:t>
      </w:r>
      <w:r>
        <w:t xml:space="preserve"> оценить уровень развития психических процессов у ребенка. Эти тесты были разработаны отечественными и зарубежными авторами и опубликованы в книге А.А. Пинта «Психология водителя. Искусство выжить на дороге». (Смотри приложение 2)</w:t>
      </w:r>
    </w:p>
    <w:p w:rsidR="00821322" w:rsidRDefault="00821322" w:rsidP="00821322">
      <w:pPr>
        <w:ind w:firstLine="720"/>
        <w:jc w:val="both"/>
      </w:pPr>
    </w:p>
    <w:p w:rsidR="00821322" w:rsidRDefault="00821322" w:rsidP="00821322">
      <w:pPr>
        <w:ind w:firstLine="720"/>
        <w:jc w:val="both"/>
      </w:pPr>
    </w:p>
    <w:p w:rsidR="002459FF" w:rsidRDefault="002459FF" w:rsidP="00821322">
      <w:pPr>
        <w:ind w:firstLine="720"/>
        <w:jc w:val="both"/>
      </w:pPr>
    </w:p>
    <w:p w:rsidR="002459FF" w:rsidRDefault="002459FF" w:rsidP="00821322">
      <w:pPr>
        <w:ind w:firstLine="720"/>
        <w:jc w:val="both"/>
      </w:pPr>
    </w:p>
    <w:p w:rsidR="00821322" w:rsidRDefault="00821322" w:rsidP="00821322">
      <w:pPr>
        <w:spacing w:line="360" w:lineRule="auto"/>
        <w:ind w:firstLine="720"/>
        <w:jc w:val="center"/>
        <w:rPr>
          <w:b/>
        </w:rPr>
      </w:pPr>
      <w:r>
        <w:rPr>
          <w:b/>
        </w:rPr>
        <w:lastRenderedPageBreak/>
        <w:t>КАК НАУЧИТЬ РЕБЕНКА БЕЗОПАСНОМУ ПОВЕДЕНИЮ НА ДОРОГЕ</w:t>
      </w:r>
    </w:p>
    <w:p w:rsidR="00821322" w:rsidRDefault="00821322" w:rsidP="00821322">
      <w:pPr>
        <w:spacing w:line="360" w:lineRule="auto"/>
        <w:ind w:firstLine="720"/>
        <w:jc w:val="center"/>
        <w:rPr>
          <w:b/>
        </w:rPr>
      </w:pPr>
    </w:p>
    <w:p w:rsidR="00821322" w:rsidRDefault="00821322" w:rsidP="00821322">
      <w:pPr>
        <w:ind w:left="4820"/>
        <w:jc w:val="both"/>
      </w:pPr>
      <w:r>
        <w:t xml:space="preserve">Ничто не действует в младых душах детских сильнее всеобщей власти примера, а между другими примерами </w:t>
      </w:r>
      <w:proofErr w:type="gramStart"/>
      <w:r>
        <w:t>ничей</w:t>
      </w:r>
      <w:proofErr w:type="gramEnd"/>
      <w:r>
        <w:t xml:space="preserve"> другой в них не впечатывается глубже и тверже примера родителей.  </w:t>
      </w:r>
    </w:p>
    <w:p w:rsidR="00821322" w:rsidRDefault="00821322" w:rsidP="00821322">
      <w:pPr>
        <w:spacing w:line="360" w:lineRule="auto"/>
        <w:ind w:left="4820"/>
        <w:jc w:val="both"/>
        <w:rPr>
          <w:sz w:val="20"/>
          <w:szCs w:val="20"/>
        </w:rPr>
      </w:pPr>
      <w:r>
        <w:rPr>
          <w:i/>
        </w:rPr>
        <w:tab/>
      </w:r>
      <w:r>
        <w:rPr>
          <w:i/>
        </w:rPr>
        <w:tab/>
      </w:r>
      <w:r>
        <w:rPr>
          <w:i/>
        </w:rPr>
        <w:tab/>
      </w:r>
      <w:r>
        <w:rPr>
          <w:i/>
        </w:rPr>
        <w:tab/>
      </w:r>
      <w:r>
        <w:rPr>
          <w:i/>
        </w:rPr>
        <w:tab/>
      </w:r>
      <w:r>
        <w:rPr>
          <w:i/>
        </w:rPr>
        <w:tab/>
      </w:r>
      <w:r>
        <w:t xml:space="preserve">    </w:t>
      </w:r>
      <w:r>
        <w:rPr>
          <w:sz w:val="20"/>
          <w:szCs w:val="20"/>
        </w:rPr>
        <w:t>Н.И. Новиков</w:t>
      </w:r>
    </w:p>
    <w:p w:rsidR="00821322" w:rsidRDefault="00821322" w:rsidP="00821322">
      <w:pPr>
        <w:ind w:firstLine="567"/>
        <w:jc w:val="both"/>
      </w:pPr>
      <w:r>
        <w:t>Прежде всего, это не просто! Надежное поведение обеспечивают только привычки, а их нельзя создать словами и предостережениями типа «будь осторожен» или «не перебегай проезжую часть». Только систематическое поведение, повседневные тренировки с постоянным личным примером родителей, начиная с дошкольного возраста, когда ребенка еще водят по улице за руку, могут создать у него привычки.</w:t>
      </w:r>
    </w:p>
    <w:p w:rsidR="00821322" w:rsidRDefault="00821322" w:rsidP="00821322">
      <w:pPr>
        <w:ind w:firstLine="567"/>
        <w:jc w:val="both"/>
      </w:pPr>
      <w:r>
        <w:t xml:space="preserve">Целесообразно создавать у детей четыре вида навыков. Первый - </w:t>
      </w:r>
      <w:r>
        <w:rPr>
          <w:i/>
        </w:rPr>
        <w:t xml:space="preserve">навык наблюдения. </w:t>
      </w:r>
      <w:r>
        <w:t>Ребенок должен научиться видеть предметы, закрывающие обзор проезжей части, как «предметы описанные» или «предметы, скрывающие опасность». Для этого ему надо многократно показывать с тротуара эти предметы.</w:t>
      </w:r>
    </w:p>
    <w:p w:rsidR="00821322" w:rsidRDefault="00821322" w:rsidP="00821322">
      <w:pPr>
        <w:ind w:firstLine="567"/>
        <w:jc w:val="both"/>
      </w:pPr>
      <w:r>
        <w:t>Пустынную улицу или улицу с нерегулярным движением и неинтенсивным движением транспорта ребенок должен научиться видеть как улицу обманчивую, потому что именно на таких улицах дети часто выходят на проезжую часть, не посмотрев по сторонам. Из двора или из-за перекрестка неожиданно может появиться транспорт.</w:t>
      </w:r>
    </w:p>
    <w:p w:rsidR="00821322" w:rsidRDefault="00821322" w:rsidP="00821322">
      <w:pPr>
        <w:ind w:firstLine="567"/>
        <w:jc w:val="both"/>
      </w:pPr>
      <w:r>
        <w:t xml:space="preserve">Второй - </w:t>
      </w:r>
      <w:r>
        <w:rPr>
          <w:i/>
        </w:rPr>
        <w:t xml:space="preserve">«навык сопротивления» волнению и спешке. </w:t>
      </w:r>
      <w:r>
        <w:t>Когда ребенок спешит или взволнован, больше всего вероятности, что он забудет обо всем и будет действовать по привычке (а привычки, напомним, формируются в бытовой среде!). Поэтому, ступая на проезжую часть, спешку или волнение надо оставить на тротуаре. Этот навык надо тренировать у ребенка личным примером.</w:t>
      </w:r>
    </w:p>
    <w:p w:rsidR="00821322" w:rsidRDefault="00821322" w:rsidP="00821322">
      <w:pPr>
        <w:ind w:firstLine="567"/>
        <w:jc w:val="both"/>
      </w:pPr>
      <w:r>
        <w:t xml:space="preserve">Третий - </w:t>
      </w:r>
      <w:r>
        <w:rPr>
          <w:i/>
        </w:rPr>
        <w:t xml:space="preserve">навык «переключения на проезжую часть». </w:t>
      </w:r>
      <w:r>
        <w:t>Тротуар отделен от проезжей части улицы узенькой полоской бордюрного камня. Он разделяет два мира, в каждом из которых свои законы. В первом, ребенок проводит львиную долю своего времени. Во втором, ребенок находится ничтожное время. Надо учить ребенка замечать эту границу: замедлять движение, останавливаться, выдерживать хотя бы небольшую паузу для психологического переключения в связи с переходом в опасную зону.</w:t>
      </w:r>
    </w:p>
    <w:p w:rsidR="00821322" w:rsidRDefault="00821322" w:rsidP="00821322">
      <w:pPr>
        <w:ind w:firstLine="567"/>
        <w:jc w:val="both"/>
      </w:pPr>
      <w:r>
        <w:t xml:space="preserve">Четвертый - </w:t>
      </w:r>
      <w:r>
        <w:rPr>
          <w:i/>
        </w:rPr>
        <w:t xml:space="preserve">навык «переключения и самоконтроль». </w:t>
      </w:r>
      <w:r>
        <w:t xml:space="preserve">Ребенок в быту привык двигаться автоматически, на основе привычек: - вижу - действую. На проезжей части такое доверие навыкам недопустимо. Значит, на проезжей части нужно следить за собой, участвовать в движении, в оценке обстановки не только глазами но и мыслями. Не отвлекаться 10-15 секунд, которые требуются для перехода проезжей части. </w:t>
      </w:r>
    </w:p>
    <w:p w:rsidR="00821322" w:rsidRDefault="00821322" w:rsidP="00821322">
      <w:pPr>
        <w:ind w:right="57" w:firstLine="567"/>
        <w:jc w:val="both"/>
      </w:pPr>
      <w:r>
        <w:t>Находясь на дороге со своими детьми, применяйте некоторые методы, которые помогут вам и вашему ребенку сформировать навыки безопасного поведения. Они пред вами:</w:t>
      </w:r>
    </w:p>
    <w:p w:rsidR="00821322" w:rsidRDefault="00821322" w:rsidP="00821322">
      <w:pPr>
        <w:numPr>
          <w:ilvl w:val="0"/>
          <w:numId w:val="2"/>
        </w:numPr>
        <w:ind w:left="567" w:right="57" w:hanging="567"/>
        <w:jc w:val="both"/>
      </w:pPr>
      <w:r>
        <w:t>никогда не спешите на проезжей части;</w:t>
      </w:r>
    </w:p>
    <w:p w:rsidR="00821322" w:rsidRDefault="00821322" w:rsidP="00821322">
      <w:pPr>
        <w:numPr>
          <w:ilvl w:val="0"/>
          <w:numId w:val="2"/>
        </w:numPr>
        <w:ind w:left="567" w:right="57" w:hanging="567"/>
        <w:jc w:val="both"/>
      </w:pPr>
      <w:r>
        <w:t xml:space="preserve">не разговаривайте при переходе через дорогу, как бы интересна ни была беседа; </w:t>
      </w:r>
    </w:p>
    <w:p w:rsidR="00821322" w:rsidRDefault="00821322" w:rsidP="00821322">
      <w:pPr>
        <w:numPr>
          <w:ilvl w:val="0"/>
          <w:numId w:val="2"/>
        </w:numPr>
        <w:ind w:left="567" w:right="57" w:hanging="567"/>
        <w:jc w:val="both"/>
      </w:pPr>
      <w:r>
        <w:t>никогда не переходите дорогу наискось, не говоря уде о перекрестках. Покажите, что правильный и соответственно безопасный переход - только строго поперек дороги;</w:t>
      </w:r>
    </w:p>
    <w:p w:rsidR="00821322" w:rsidRDefault="00821322" w:rsidP="00821322">
      <w:pPr>
        <w:numPr>
          <w:ilvl w:val="0"/>
          <w:numId w:val="2"/>
        </w:numPr>
        <w:ind w:left="567" w:right="57" w:hanging="567"/>
        <w:jc w:val="both"/>
      </w:pPr>
      <w:r>
        <w:t>не вздумайте переходить дорогу на красный или желтый свет, как бы вы не спешили! Это не только разовая опасность. Ведь если вы с ребенком перешли дорогу на запрещающий сигнал, то он без вас сделает то же самое;</w:t>
      </w:r>
    </w:p>
    <w:p w:rsidR="00821322" w:rsidRDefault="00821322" w:rsidP="00821322">
      <w:pPr>
        <w:numPr>
          <w:ilvl w:val="0"/>
          <w:numId w:val="2"/>
        </w:numPr>
        <w:ind w:left="567" w:right="57" w:hanging="567"/>
        <w:jc w:val="both"/>
      </w:pPr>
      <w:r>
        <w:lastRenderedPageBreak/>
        <w:t xml:space="preserve">приучитесь и приучите к этому ваших детей - переходить дорогу не там, где вам надо, а там, где есть переходы; </w:t>
      </w:r>
    </w:p>
    <w:p w:rsidR="00821322" w:rsidRDefault="00821322" w:rsidP="00821322">
      <w:pPr>
        <w:numPr>
          <w:ilvl w:val="0"/>
          <w:numId w:val="2"/>
        </w:numPr>
        <w:ind w:left="567" w:right="57" w:hanging="567"/>
        <w:jc w:val="both"/>
      </w:pPr>
      <w:r>
        <w:t>при выходе из автобуса, троллейбуса, трамвая, такси помните, что вы должны это сделать первыми, чтобы проконтролировать дальнейшее движение ваших детей;</w:t>
      </w:r>
    </w:p>
    <w:p w:rsidR="00821322" w:rsidRDefault="00821322" w:rsidP="00821322">
      <w:pPr>
        <w:numPr>
          <w:ilvl w:val="0"/>
          <w:numId w:val="2"/>
        </w:numPr>
        <w:ind w:left="567" w:right="57" w:hanging="567"/>
        <w:jc w:val="both"/>
      </w:pPr>
      <w:r>
        <w:t>постоянно обсуждайте с ребенком возникающие ситуации на дорогах, указывая на явную или скрытую опасность. Особо обращайте внимание на автобусы, стоящие на остановке, автомобили на обочине дорог, объезжающие машины, которые могут неожиданно показаться из-за автобуса и остановившегося транспортного средства. Ребенок должен убедиться, что за разными предметами, стоящими на дороге, может возникнуть скрытая опасность;</w:t>
      </w:r>
    </w:p>
    <w:p w:rsidR="00821322" w:rsidRDefault="00821322" w:rsidP="00821322">
      <w:pPr>
        <w:numPr>
          <w:ilvl w:val="0"/>
          <w:numId w:val="2"/>
        </w:numPr>
        <w:ind w:left="567" w:right="57" w:hanging="567"/>
        <w:jc w:val="both"/>
      </w:pPr>
      <w:r>
        <w:t>особенно обратите внимание на двигательную память детей: остановка перед переходом. Сформулируйте обязательно у вашего ребенка твердый навык - сделал первый шаг на проезжую часть, поверни голову и осмотри дорогу в обоих направлениях;</w:t>
      </w:r>
    </w:p>
    <w:p w:rsidR="00821322" w:rsidRDefault="00821322" w:rsidP="00821322">
      <w:pPr>
        <w:numPr>
          <w:ilvl w:val="0"/>
          <w:numId w:val="2"/>
        </w:numPr>
        <w:ind w:left="567" w:right="57" w:hanging="567"/>
        <w:jc w:val="both"/>
      </w:pPr>
      <w:r>
        <w:t xml:space="preserve">никогда не выходите с ребенком на проезжую часть из прикрытия в виде машины или кустарника; </w:t>
      </w:r>
    </w:p>
    <w:p w:rsidR="00821322" w:rsidRDefault="00821322" w:rsidP="00821322">
      <w:pPr>
        <w:numPr>
          <w:ilvl w:val="0"/>
          <w:numId w:val="2"/>
        </w:numPr>
        <w:ind w:left="567" w:right="57" w:hanging="567"/>
        <w:jc w:val="both"/>
      </w:pPr>
      <w:r>
        <w:t>нельзя, чтобы ребенок перебегал или переходил улицу вперед вас, и особенно, не глядя по сторонам;</w:t>
      </w:r>
    </w:p>
    <w:p w:rsidR="00821322" w:rsidRDefault="00821322" w:rsidP="00821322">
      <w:pPr>
        <w:numPr>
          <w:ilvl w:val="0"/>
          <w:numId w:val="2"/>
        </w:numPr>
        <w:ind w:left="567" w:right="57" w:hanging="567"/>
        <w:jc w:val="both"/>
      </w:pPr>
      <w:r>
        <w:t xml:space="preserve">и, конечно же, если ребенок </w:t>
      </w:r>
      <w:proofErr w:type="gramStart"/>
      <w:r>
        <w:t>мал</w:t>
      </w:r>
      <w:proofErr w:type="gramEnd"/>
      <w:r>
        <w:t xml:space="preserve"> и вы не уверены в нем, то крепко держите малыша за руку;</w:t>
      </w:r>
    </w:p>
    <w:p w:rsidR="00821322" w:rsidRDefault="00821322" w:rsidP="00821322">
      <w:pPr>
        <w:numPr>
          <w:ilvl w:val="0"/>
          <w:numId w:val="2"/>
        </w:numPr>
        <w:ind w:left="567" w:right="57" w:hanging="567"/>
        <w:jc w:val="both"/>
      </w:pPr>
      <w:r>
        <w:t>научите ребенка всматриваться вдаль и оценивать скорость приближающихся видов транспорта, для того чтобы он умел высчитать время, за которое машина или мотоцикл смогут доехать до вас;</w:t>
      </w:r>
    </w:p>
    <w:p w:rsidR="00821322" w:rsidRDefault="00821322" w:rsidP="00821322">
      <w:pPr>
        <w:numPr>
          <w:ilvl w:val="0"/>
          <w:numId w:val="2"/>
        </w:numPr>
        <w:ind w:left="567" w:right="57" w:hanging="567"/>
        <w:jc w:val="both"/>
      </w:pPr>
      <w:r>
        <w:t>обращайте внимание на обманчивость пустынных дорог, которая может стать местом игры у детей. Они не менее опасны, чем оживленные. Не ожидая встретить на ней опасность, дети подвергают свою жизнь еще большей опасности;</w:t>
      </w:r>
    </w:p>
    <w:p w:rsidR="00821322" w:rsidRDefault="00821322" w:rsidP="00821322">
      <w:pPr>
        <w:numPr>
          <w:ilvl w:val="0"/>
          <w:numId w:val="2"/>
        </w:numPr>
        <w:ind w:left="567" w:right="57" w:hanging="567"/>
        <w:jc w:val="both"/>
      </w:pPr>
      <w:r>
        <w:t>особенно родители и педагоги должны внимательно обучать детей правилам и навыкам безопасного поведения на дорогах детей с отклонениями в зрении. Учтите, что «боковое зрение», играющее огромную роль при переходе улицы у ребят с ослабленным зрением, развито слабо. Поэтому приучите детей, носящих очки, чаще поворачивать голову для оценки ситуации на дороге.</w:t>
      </w:r>
    </w:p>
    <w:p w:rsidR="00821322" w:rsidRDefault="00821322" w:rsidP="00821322">
      <w:pPr>
        <w:spacing w:line="360" w:lineRule="auto"/>
        <w:ind w:right="57"/>
        <w:jc w:val="both"/>
      </w:pPr>
    </w:p>
    <w:p w:rsidR="00821322" w:rsidRDefault="00821322" w:rsidP="00821322">
      <w:pPr>
        <w:pStyle w:val="FR1"/>
        <w:spacing w:before="0" w:line="240" w:lineRule="auto"/>
        <w:jc w:val="center"/>
        <w:rPr>
          <w:rFonts w:ascii="Times New Roman" w:hAnsi="Times New Roman" w:cs="Times New Roman"/>
          <w:sz w:val="24"/>
          <w:szCs w:val="24"/>
        </w:rPr>
      </w:pPr>
      <w:r>
        <w:rPr>
          <w:b w:val="0"/>
          <w:bCs w:val="0"/>
        </w:rPr>
        <w:br w:type="page"/>
      </w:r>
      <w:r>
        <w:rPr>
          <w:rFonts w:ascii="Times New Roman" w:hAnsi="Times New Roman" w:cs="Times New Roman"/>
          <w:sz w:val="24"/>
          <w:szCs w:val="24"/>
        </w:rPr>
        <w:lastRenderedPageBreak/>
        <w:t>СОВМЕСТНАЯ РАБОТА ПЕДАГОГОВ И РОДИТЕЛЕЙ</w:t>
      </w:r>
    </w:p>
    <w:p w:rsidR="00821322" w:rsidRDefault="00821322" w:rsidP="00821322">
      <w:pPr>
        <w:pStyle w:val="FR1"/>
        <w:spacing w:before="0" w:line="240" w:lineRule="auto"/>
        <w:ind w:left="159" w:right="601"/>
        <w:jc w:val="center"/>
        <w:rPr>
          <w:rFonts w:ascii="Times New Roman" w:hAnsi="Times New Roman" w:cs="Times New Roman"/>
          <w:sz w:val="24"/>
          <w:szCs w:val="24"/>
        </w:rPr>
      </w:pPr>
      <w:r>
        <w:rPr>
          <w:rFonts w:ascii="Times New Roman" w:hAnsi="Times New Roman" w:cs="Times New Roman"/>
          <w:sz w:val="24"/>
          <w:szCs w:val="24"/>
        </w:rPr>
        <w:t xml:space="preserve"> ПО ПРИВИТИЮ НАВЫКОВ БЕЗОПАСНОГО ПОВЕДЕНИЯ ДЕТЕЙ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p>
    <w:p w:rsidR="00821322" w:rsidRDefault="00821322" w:rsidP="00821322">
      <w:pPr>
        <w:pStyle w:val="FR1"/>
        <w:spacing w:before="0" w:line="240" w:lineRule="auto"/>
        <w:ind w:left="159" w:right="601"/>
        <w:jc w:val="center"/>
        <w:rPr>
          <w:rFonts w:ascii="Times New Roman" w:hAnsi="Times New Roman" w:cs="Times New Roman"/>
          <w:sz w:val="24"/>
          <w:szCs w:val="24"/>
        </w:rPr>
      </w:pPr>
      <w:r>
        <w:rPr>
          <w:rFonts w:ascii="Times New Roman" w:hAnsi="Times New Roman" w:cs="Times New Roman"/>
          <w:sz w:val="24"/>
          <w:szCs w:val="24"/>
        </w:rPr>
        <w:t>ЛЮБОЙ ДОРОЖНОЙ СИТУАЦИИ</w:t>
      </w:r>
    </w:p>
    <w:p w:rsidR="00821322" w:rsidRDefault="00821322" w:rsidP="00821322">
      <w:pPr>
        <w:pStyle w:val="FR1"/>
        <w:spacing w:before="0" w:line="240" w:lineRule="auto"/>
        <w:ind w:left="159" w:right="601"/>
        <w:jc w:val="center"/>
        <w:rPr>
          <w:rFonts w:ascii="Times New Roman" w:hAnsi="Times New Roman" w:cs="Times New Roman"/>
          <w:sz w:val="20"/>
          <w:szCs w:val="20"/>
        </w:rPr>
      </w:pPr>
    </w:p>
    <w:p w:rsidR="00821322" w:rsidRDefault="00821322" w:rsidP="00821322">
      <w:pPr>
        <w:ind w:firstLine="567"/>
        <w:jc w:val="both"/>
      </w:pPr>
      <w:r>
        <w:t xml:space="preserve">Как показывает анализ несчастных случаев с детьми, знания </w:t>
      </w:r>
      <w:r>
        <w:rPr>
          <w:bCs/>
        </w:rPr>
        <w:t>ими</w:t>
      </w:r>
      <w:r>
        <w:t xml:space="preserve"> правил дорожного движения недостаточно для обеспечения их безопасности. Поэтому необходимо, чтобы каждый дошкольник:</w:t>
      </w:r>
    </w:p>
    <w:p w:rsidR="00821322" w:rsidRDefault="00821322" w:rsidP="00821322">
      <w:pPr>
        <w:tabs>
          <w:tab w:val="left" w:pos="567"/>
        </w:tabs>
        <w:jc w:val="both"/>
      </w:pPr>
      <w:r>
        <w:t>-</w:t>
      </w:r>
      <w:r>
        <w:tab/>
        <w:t>узнал транспортную среду окружающего его микрорайона;</w:t>
      </w:r>
    </w:p>
    <w:p w:rsidR="00821322" w:rsidRDefault="00821322" w:rsidP="00821322">
      <w:pPr>
        <w:ind w:left="567" w:hanging="567"/>
        <w:jc w:val="both"/>
      </w:pPr>
      <w:r>
        <w:t>-</w:t>
      </w:r>
      <w:r>
        <w:tab/>
        <w:t>познакомился с типичными дорожно-транспортными ситуациями вокруг детских учреждений, которые он посещает;</w:t>
      </w:r>
    </w:p>
    <w:p w:rsidR="00821322" w:rsidRDefault="00821322" w:rsidP="00821322">
      <w:pPr>
        <w:tabs>
          <w:tab w:val="left" w:pos="567"/>
        </w:tabs>
        <w:jc w:val="both"/>
      </w:pPr>
      <w:r>
        <w:t>-</w:t>
      </w:r>
      <w:r>
        <w:tab/>
        <w:t>научился предвидеть опасные ситуации и избегать их;</w:t>
      </w:r>
    </w:p>
    <w:p w:rsidR="00821322" w:rsidRDefault="00821322" w:rsidP="00821322">
      <w:pPr>
        <w:tabs>
          <w:tab w:val="left" w:pos="567"/>
        </w:tabs>
        <w:jc w:val="both"/>
      </w:pPr>
      <w:r>
        <w:t>-</w:t>
      </w:r>
      <w:r>
        <w:tab/>
        <w:t>узнал элементарные правила для пассажиров и пешеходов и соблюдал их;</w:t>
      </w:r>
    </w:p>
    <w:p w:rsidR="00821322" w:rsidRDefault="00821322" w:rsidP="00821322">
      <w:pPr>
        <w:tabs>
          <w:tab w:val="left" w:pos="567"/>
        </w:tabs>
        <w:jc w:val="both"/>
      </w:pPr>
      <w:r>
        <w:t>-</w:t>
      </w:r>
      <w:r>
        <w:tab/>
        <w:t>овладел навыками наблюдения и оценки обстановки на дороге.</w:t>
      </w:r>
    </w:p>
    <w:p w:rsidR="00821322" w:rsidRDefault="00821322" w:rsidP="00821322">
      <w:pPr>
        <w:ind w:firstLine="567"/>
        <w:jc w:val="both"/>
      </w:pPr>
      <w:r>
        <w:t>Решить эту сложную задачу без привлечения родителей очень трудно. Работа педагогов по усвоению детьми правил безопасного движения может быть эффективной только при условии их сотрудничества с родителями. Они должны активизировать их участие в практическом обучении своих детей.</w:t>
      </w:r>
    </w:p>
    <w:p w:rsidR="00821322" w:rsidRDefault="00821322" w:rsidP="00821322">
      <w:pPr>
        <w:ind w:firstLine="567"/>
        <w:jc w:val="both"/>
      </w:pPr>
      <w:r>
        <w:t>Педагоги и родители должны дать ребенку не только знания и навыки полезной деятельности в предстоящей ему жизни, но и знания и навыки, как эту жизнь сохранить. Все это требует от педагога определенной гибкости в использовании различных форм взаимодействия с семьями.</w:t>
      </w:r>
    </w:p>
    <w:p w:rsidR="00821322" w:rsidRDefault="00821322" w:rsidP="00821322">
      <w:pPr>
        <w:ind w:firstLine="567"/>
        <w:jc w:val="both"/>
      </w:pPr>
      <w:r>
        <w:t>Предлагаются следующие формы такого взаимодействия:</w:t>
      </w:r>
    </w:p>
    <w:p w:rsidR="00821322" w:rsidRDefault="00821322" w:rsidP="00821322">
      <w:pPr>
        <w:widowControl w:val="0"/>
        <w:numPr>
          <w:ilvl w:val="0"/>
          <w:numId w:val="3"/>
        </w:numPr>
        <w:tabs>
          <w:tab w:val="num" w:pos="567"/>
        </w:tabs>
        <w:autoSpaceDE w:val="0"/>
        <w:autoSpaceDN w:val="0"/>
        <w:adjustRightInd w:val="0"/>
        <w:ind w:left="567" w:hanging="567"/>
        <w:jc w:val="both"/>
      </w:pPr>
      <w:r>
        <w:tab/>
        <w:t>к чтению популярной литературы о культуре поведения, в том числе и о дорожной этике и культуре;</w:t>
      </w:r>
    </w:p>
    <w:p w:rsidR="00821322" w:rsidRDefault="00821322" w:rsidP="00821322">
      <w:pPr>
        <w:widowControl w:val="0"/>
        <w:numPr>
          <w:ilvl w:val="0"/>
          <w:numId w:val="3"/>
        </w:numPr>
        <w:tabs>
          <w:tab w:val="num" w:pos="567"/>
        </w:tabs>
        <w:autoSpaceDE w:val="0"/>
        <w:autoSpaceDN w:val="0"/>
        <w:adjustRightInd w:val="0"/>
        <w:ind w:left="567" w:hanging="567"/>
        <w:jc w:val="both"/>
      </w:pPr>
      <w:r>
        <w:tab/>
        <w:t>знакомство с публикациями из центральной или местной прессы; особое внимание заслуживает чтение всероссийской газеты для преподавателей, детей и родителей «ДДД - Добрая дорога детства»;</w:t>
      </w:r>
    </w:p>
    <w:p w:rsidR="00821322" w:rsidRDefault="00821322" w:rsidP="00821322">
      <w:pPr>
        <w:widowControl w:val="0"/>
        <w:numPr>
          <w:ilvl w:val="0"/>
          <w:numId w:val="3"/>
        </w:numPr>
        <w:tabs>
          <w:tab w:val="num" w:pos="567"/>
        </w:tabs>
        <w:autoSpaceDE w:val="0"/>
        <w:autoSpaceDN w:val="0"/>
        <w:adjustRightInd w:val="0"/>
        <w:ind w:left="567" w:hanging="567"/>
        <w:jc w:val="both"/>
      </w:pPr>
      <w:r>
        <w:tab/>
        <w:t>приглашение родителей на дискуссионную встречу по тематике безопасности дорожного движения с участием работников ГИБДД, врачей-травматологов, врачей-психиатров и пр.;</w:t>
      </w:r>
    </w:p>
    <w:p w:rsidR="00821322" w:rsidRDefault="00821322" w:rsidP="00821322">
      <w:pPr>
        <w:widowControl w:val="0"/>
        <w:numPr>
          <w:ilvl w:val="0"/>
          <w:numId w:val="3"/>
        </w:numPr>
        <w:tabs>
          <w:tab w:val="num" w:pos="567"/>
        </w:tabs>
        <w:autoSpaceDE w:val="0"/>
        <w:autoSpaceDN w:val="0"/>
        <w:adjustRightInd w:val="0"/>
        <w:ind w:left="0" w:firstLine="0"/>
        <w:jc w:val="both"/>
      </w:pPr>
      <w:r>
        <w:tab/>
        <w:t>проведение занятий с детьми и их родителями;</w:t>
      </w:r>
    </w:p>
    <w:p w:rsidR="00821322" w:rsidRDefault="00821322" w:rsidP="00821322">
      <w:pPr>
        <w:widowControl w:val="0"/>
        <w:numPr>
          <w:ilvl w:val="0"/>
          <w:numId w:val="3"/>
        </w:numPr>
        <w:tabs>
          <w:tab w:val="num" w:pos="567"/>
        </w:tabs>
        <w:autoSpaceDE w:val="0"/>
        <w:autoSpaceDN w:val="0"/>
        <w:adjustRightInd w:val="0"/>
        <w:ind w:left="567" w:hanging="567"/>
        <w:jc w:val="both"/>
      </w:pPr>
      <w:r>
        <w:tab/>
        <w:t>проведение конкурсных, игровых и познавательных программ для организации досуга семьи;</w:t>
      </w:r>
    </w:p>
    <w:p w:rsidR="00821322" w:rsidRDefault="00821322" w:rsidP="00821322">
      <w:pPr>
        <w:widowControl w:val="0"/>
        <w:numPr>
          <w:ilvl w:val="0"/>
          <w:numId w:val="3"/>
        </w:numPr>
        <w:tabs>
          <w:tab w:val="clear" w:pos="360"/>
          <w:tab w:val="num" w:pos="567"/>
          <w:tab w:val="num" w:pos="993"/>
        </w:tabs>
        <w:autoSpaceDE w:val="0"/>
        <w:autoSpaceDN w:val="0"/>
        <w:adjustRightInd w:val="0"/>
        <w:ind w:left="0" w:firstLine="0"/>
        <w:jc w:val="both"/>
      </w:pPr>
      <w:r>
        <w:t>проведение всеобуча для родителей, игровой программы для детей;</w:t>
      </w:r>
    </w:p>
    <w:p w:rsidR="00821322" w:rsidRDefault="00821322" w:rsidP="00821322">
      <w:pPr>
        <w:widowControl w:val="0"/>
        <w:numPr>
          <w:ilvl w:val="0"/>
          <w:numId w:val="3"/>
        </w:numPr>
        <w:tabs>
          <w:tab w:val="clear" w:pos="360"/>
          <w:tab w:val="num" w:pos="567"/>
          <w:tab w:val="num" w:pos="993"/>
        </w:tabs>
        <w:autoSpaceDE w:val="0"/>
        <w:autoSpaceDN w:val="0"/>
        <w:adjustRightInd w:val="0"/>
        <w:ind w:left="567" w:hanging="567"/>
        <w:jc w:val="both"/>
      </w:pPr>
      <w:r>
        <w:t>просмотр роликов социальной рекламы, фильмов, интерактивных игр с последующим обсуждением.</w:t>
      </w:r>
    </w:p>
    <w:p w:rsidR="00821322" w:rsidRDefault="00821322" w:rsidP="00821322">
      <w:pPr>
        <w:ind w:firstLine="567"/>
        <w:jc w:val="both"/>
      </w:pPr>
      <w:r>
        <w:t>Закрепление теоретических знаний на практике - неотъемлемый этап обучения. Проведение занятий по закреплению знаний правил движения на дорогах исключается. Поэтому на помощь приходят экскурсионные занятия в рамках микрорайона к напряженным участкам дороги, отработка практических навыков на специальных площадках, через обучающие и развивающие компьютерные и интерактивные игры.</w:t>
      </w:r>
    </w:p>
    <w:p w:rsidR="00821322" w:rsidRDefault="00821322" w:rsidP="00821322">
      <w:pPr>
        <w:spacing w:line="360" w:lineRule="auto"/>
        <w:jc w:val="center"/>
        <w:rPr>
          <w:b/>
        </w:rPr>
      </w:pPr>
    </w:p>
    <w:p w:rsidR="002459FF" w:rsidRDefault="002459FF" w:rsidP="00821322">
      <w:pPr>
        <w:spacing w:line="360" w:lineRule="auto"/>
        <w:jc w:val="center"/>
        <w:rPr>
          <w:b/>
        </w:rPr>
      </w:pPr>
    </w:p>
    <w:p w:rsidR="002459FF" w:rsidRDefault="002459FF" w:rsidP="00821322">
      <w:pPr>
        <w:spacing w:line="360" w:lineRule="auto"/>
        <w:jc w:val="center"/>
        <w:rPr>
          <w:b/>
        </w:rPr>
      </w:pPr>
    </w:p>
    <w:p w:rsidR="002459FF" w:rsidRDefault="002459FF" w:rsidP="00821322">
      <w:pPr>
        <w:spacing w:line="360" w:lineRule="auto"/>
        <w:jc w:val="center"/>
        <w:rPr>
          <w:b/>
        </w:rPr>
      </w:pPr>
    </w:p>
    <w:p w:rsidR="002459FF" w:rsidRDefault="002459FF" w:rsidP="00821322">
      <w:pPr>
        <w:spacing w:line="360" w:lineRule="auto"/>
        <w:jc w:val="center"/>
        <w:rPr>
          <w:b/>
        </w:rPr>
      </w:pPr>
    </w:p>
    <w:p w:rsidR="002459FF" w:rsidRDefault="002459FF" w:rsidP="00821322">
      <w:pPr>
        <w:spacing w:line="360" w:lineRule="auto"/>
        <w:jc w:val="center"/>
        <w:rPr>
          <w:b/>
        </w:rPr>
      </w:pPr>
    </w:p>
    <w:p w:rsidR="002459FF" w:rsidRDefault="002459FF" w:rsidP="00821322">
      <w:pPr>
        <w:spacing w:line="360" w:lineRule="auto"/>
        <w:jc w:val="center"/>
        <w:rPr>
          <w:b/>
        </w:rPr>
      </w:pPr>
    </w:p>
    <w:p w:rsidR="002459FF" w:rsidRDefault="002459FF" w:rsidP="00821322">
      <w:pPr>
        <w:spacing w:line="360" w:lineRule="auto"/>
        <w:jc w:val="center"/>
        <w:rPr>
          <w:b/>
        </w:rPr>
      </w:pPr>
    </w:p>
    <w:p w:rsidR="00821322" w:rsidRDefault="00821322" w:rsidP="00821322">
      <w:pPr>
        <w:jc w:val="center"/>
        <w:rPr>
          <w:b/>
        </w:rPr>
      </w:pPr>
      <w:r>
        <w:rPr>
          <w:b/>
        </w:rPr>
        <w:lastRenderedPageBreak/>
        <w:t>СОДЕРЖАНИЕ УГОЛКОВ ДЛЯ РОДИТЕЛЕЙ</w:t>
      </w:r>
    </w:p>
    <w:p w:rsidR="00821322" w:rsidRDefault="00821322" w:rsidP="00821322">
      <w:pPr>
        <w:jc w:val="center"/>
        <w:rPr>
          <w:b/>
        </w:rPr>
      </w:pPr>
    </w:p>
    <w:p w:rsidR="00821322" w:rsidRDefault="00821322" w:rsidP="00821322">
      <w:pPr>
        <w:tabs>
          <w:tab w:val="left" w:pos="567"/>
        </w:tabs>
        <w:jc w:val="both"/>
      </w:pPr>
      <w:r>
        <w:tab/>
        <w:t xml:space="preserve">Основная цель создания уголка безопасности дорожного движения - разъяснить родителям, что именно они являются главным звеном в вопросе обучения детей Правилам дорожного движении. Именно от их действий </w:t>
      </w:r>
      <w:proofErr w:type="gramStart"/>
      <w:r>
        <w:t>зависит насколько прочно овладеет</w:t>
      </w:r>
      <w:proofErr w:type="gramEnd"/>
      <w:r>
        <w:t xml:space="preserve"> ребенок навыками безопасного поведения на дороге. Именно их поведение имеет решающее значение при выборе ребенком «своего стиля» перехода проезжей части.</w:t>
      </w:r>
    </w:p>
    <w:p w:rsidR="00821322" w:rsidRDefault="00821322" w:rsidP="00821322">
      <w:pPr>
        <w:tabs>
          <w:tab w:val="left" w:pos="567"/>
        </w:tabs>
        <w:jc w:val="both"/>
      </w:pPr>
      <w:r>
        <w:tab/>
        <w:t xml:space="preserve">Оформляя такой уголок, педагог должен сделать родителей своими главными союзниками в деле обучения малышей сложной азбуке дорог. Здесь важно показать родителям всю серьезность проблемы, обозначить ситуации, которые часто приводят к трагедии на дорогах, объяснить в каких случаях и почему дети чувствуют себя на дороге некомфортно. </w:t>
      </w:r>
    </w:p>
    <w:p w:rsidR="00821322" w:rsidRDefault="00821322" w:rsidP="00821322">
      <w:pPr>
        <w:tabs>
          <w:tab w:val="left" w:pos="0"/>
        </w:tabs>
        <w:jc w:val="both"/>
      </w:pPr>
      <w:r>
        <w:tab/>
      </w:r>
    </w:p>
    <w:p w:rsidR="00821322" w:rsidRDefault="00821322" w:rsidP="00821322">
      <w:pPr>
        <w:tabs>
          <w:tab w:val="left" w:pos="0"/>
        </w:tabs>
        <w:jc w:val="center"/>
        <w:rPr>
          <w:b/>
        </w:rPr>
      </w:pPr>
      <w:r>
        <w:rPr>
          <w:b/>
        </w:rPr>
        <w:br w:type="page"/>
      </w:r>
      <w:r>
        <w:rPr>
          <w:b/>
        </w:rPr>
        <w:lastRenderedPageBreak/>
        <w:t>Уголок может быть оформлен, как:</w:t>
      </w:r>
    </w:p>
    <w:p w:rsidR="00821322" w:rsidRDefault="00821322" w:rsidP="00821322">
      <w:pPr>
        <w:tabs>
          <w:tab w:val="left" w:pos="0"/>
        </w:tabs>
        <w:jc w:val="center"/>
        <w:rPr>
          <w:b/>
        </w:rPr>
      </w:pPr>
    </w:p>
    <w:p w:rsidR="00821322" w:rsidRDefault="00821322" w:rsidP="00821322">
      <w:pPr>
        <w:numPr>
          <w:ilvl w:val="0"/>
          <w:numId w:val="4"/>
        </w:numPr>
        <w:tabs>
          <w:tab w:val="left" w:pos="567"/>
        </w:tabs>
        <w:ind w:left="567" w:hanging="567"/>
        <w:jc w:val="both"/>
      </w:pPr>
      <w:r>
        <w:t>Единый стенд (размеры зависят от наличия свободной площади и количества помещаемой информации, но не менее 30Х65 см).</w:t>
      </w:r>
    </w:p>
    <w:p w:rsidR="00821322" w:rsidRDefault="00821322" w:rsidP="00821322">
      <w:pPr>
        <w:numPr>
          <w:ilvl w:val="0"/>
          <w:numId w:val="4"/>
        </w:numPr>
        <w:tabs>
          <w:tab w:val="left" w:pos="0"/>
        </w:tabs>
        <w:ind w:left="567" w:hanging="567"/>
        <w:jc w:val="both"/>
      </w:pPr>
      <w:r>
        <w:t>Набор составных частей, каждая из которых предназначена для размещения отдельной информации.</w:t>
      </w:r>
    </w:p>
    <w:p w:rsidR="00821322" w:rsidRDefault="00821322" w:rsidP="00821322">
      <w:pPr>
        <w:numPr>
          <w:ilvl w:val="0"/>
          <w:numId w:val="4"/>
        </w:numPr>
        <w:tabs>
          <w:tab w:val="left" w:pos="0"/>
        </w:tabs>
        <w:ind w:left="567" w:hanging="567"/>
        <w:jc w:val="both"/>
      </w:pPr>
      <w:r>
        <w:t>Книжка-раскладушка.</w:t>
      </w:r>
    </w:p>
    <w:p w:rsidR="00821322" w:rsidRDefault="00821322" w:rsidP="00821322">
      <w:pPr>
        <w:tabs>
          <w:tab w:val="left" w:pos="567"/>
        </w:tabs>
        <w:ind w:left="567" w:hanging="567"/>
        <w:jc w:val="both"/>
      </w:pPr>
      <w:r>
        <w:tab/>
        <w:t>Для привлечения внимания родителей при оформлении уголка рекомендуется использовать яркие, привлекающие внимание, лозунги, например:</w:t>
      </w:r>
    </w:p>
    <w:p w:rsidR="00821322" w:rsidRDefault="00821322" w:rsidP="00821322">
      <w:pPr>
        <w:numPr>
          <w:ilvl w:val="1"/>
          <w:numId w:val="4"/>
        </w:numPr>
        <w:ind w:left="567" w:hanging="567"/>
        <w:jc w:val="both"/>
      </w:pPr>
      <w:r>
        <w:t>«Цена спешки - жизнь вашего ребенка»</w:t>
      </w:r>
    </w:p>
    <w:p w:rsidR="00821322" w:rsidRDefault="00821322" w:rsidP="00821322">
      <w:pPr>
        <w:numPr>
          <w:ilvl w:val="1"/>
          <w:numId w:val="4"/>
        </w:numPr>
        <w:ind w:left="567" w:hanging="567"/>
        <w:jc w:val="both"/>
      </w:pPr>
      <w:r>
        <w:t>«Внимание - мы ваши дети!»</w:t>
      </w:r>
    </w:p>
    <w:p w:rsidR="00821322" w:rsidRDefault="00821322" w:rsidP="00821322">
      <w:pPr>
        <w:numPr>
          <w:ilvl w:val="1"/>
          <w:numId w:val="4"/>
        </w:numPr>
        <w:ind w:left="567" w:hanging="567"/>
        <w:jc w:val="both"/>
      </w:pPr>
      <w:r>
        <w:t>«Ребенок имеет право жить!»</w:t>
      </w:r>
    </w:p>
    <w:p w:rsidR="00821322" w:rsidRDefault="00821322" w:rsidP="00821322">
      <w:pPr>
        <w:numPr>
          <w:ilvl w:val="1"/>
          <w:numId w:val="4"/>
        </w:numPr>
        <w:ind w:left="567" w:hanging="567"/>
        <w:jc w:val="both"/>
      </w:pPr>
      <w:r>
        <w:t>«Глупо экономить свое время, за счет жизни ребенка»</w:t>
      </w:r>
    </w:p>
    <w:p w:rsidR="00821322" w:rsidRDefault="00821322" w:rsidP="00821322">
      <w:pPr>
        <w:tabs>
          <w:tab w:val="left" w:pos="567"/>
        </w:tabs>
        <w:jc w:val="both"/>
      </w:pPr>
      <w:r>
        <w:tab/>
        <w:t>Учитывая важную роль родителей в вопросе обучения детей правилам дорожного движения, уголок для родителей должен содержать:</w:t>
      </w:r>
    </w:p>
    <w:p w:rsidR="00821322" w:rsidRDefault="00821322" w:rsidP="00821322">
      <w:pPr>
        <w:numPr>
          <w:ilvl w:val="0"/>
          <w:numId w:val="5"/>
        </w:numPr>
        <w:tabs>
          <w:tab w:val="clear" w:pos="360"/>
          <w:tab w:val="num" w:pos="567"/>
        </w:tabs>
        <w:ind w:left="567" w:hanging="567"/>
        <w:jc w:val="both"/>
      </w:pPr>
      <w:r>
        <w:t xml:space="preserve">Информацию о состоянии детского дорожно-транспортного травматизма в городе (районе), а также в </w:t>
      </w:r>
      <w:r w:rsidR="002459FF">
        <w:t>Татарстане</w:t>
      </w:r>
    </w:p>
    <w:p w:rsidR="00821322" w:rsidRDefault="00821322" w:rsidP="00821322">
      <w:pPr>
        <w:numPr>
          <w:ilvl w:val="0"/>
          <w:numId w:val="5"/>
        </w:numPr>
        <w:tabs>
          <w:tab w:val="clear" w:pos="360"/>
          <w:tab w:val="num" w:pos="567"/>
        </w:tabs>
        <w:jc w:val="both"/>
      </w:pPr>
      <w:r>
        <w:t>Причины дорожно-транспортных происшествий с участием детей.</w:t>
      </w:r>
    </w:p>
    <w:p w:rsidR="00821322" w:rsidRDefault="00821322" w:rsidP="00821322">
      <w:pPr>
        <w:numPr>
          <w:ilvl w:val="0"/>
          <w:numId w:val="5"/>
        </w:numPr>
        <w:tabs>
          <w:tab w:val="clear" w:pos="360"/>
          <w:tab w:val="num" w:pos="567"/>
        </w:tabs>
        <w:ind w:left="567" w:hanging="567"/>
        <w:jc w:val="both"/>
      </w:pPr>
      <w:r>
        <w:t>Рекомендации родителям по вопросам обучения детей безопасному поведению на дороге. Наиболее актуальны темы:</w:t>
      </w:r>
    </w:p>
    <w:p w:rsidR="00821322" w:rsidRDefault="00821322" w:rsidP="00821322">
      <w:pPr>
        <w:numPr>
          <w:ilvl w:val="1"/>
          <w:numId w:val="5"/>
        </w:numPr>
        <w:ind w:left="567" w:hanging="567"/>
        <w:jc w:val="both"/>
      </w:pPr>
      <w:r>
        <w:t xml:space="preserve">«Как закрепить у ребенка полезные привычки» (роль родителей в сознательном формировании позитивных привычек; </w:t>
      </w:r>
      <w:proofErr w:type="gramStart"/>
      <w:r>
        <w:t>как использовать движение в детское учреждение и обратно для формирования полезных привычек: останавливаться перед переходом проезжей части, внимательно ее осматривать с поворотом головы и контролировать ситуацию слева и справа во время движения, идти к пешеходному переходу, выйдя из транспортного средства, осматривать проезжую часть, прежде чем выйти из-за кустарника или сугробов, двигаться по тротуарам при их наличии).</w:t>
      </w:r>
      <w:proofErr w:type="gramEnd"/>
    </w:p>
    <w:p w:rsidR="00821322" w:rsidRDefault="00821322" w:rsidP="00821322">
      <w:pPr>
        <w:numPr>
          <w:ilvl w:val="1"/>
          <w:numId w:val="5"/>
        </w:numPr>
        <w:ind w:left="567" w:hanging="567"/>
        <w:jc w:val="both"/>
      </w:pPr>
      <w:r>
        <w:t xml:space="preserve">«Дорожные ловушки» (легковые автомашины, скрытые за габаритными транспортными средствами; автомашины второго ряда; автомашины, скрытые кустарником, сугробами, другими закрывающими обзор предметами).  </w:t>
      </w:r>
    </w:p>
    <w:p w:rsidR="00821322" w:rsidRDefault="00821322" w:rsidP="00821322">
      <w:pPr>
        <w:numPr>
          <w:ilvl w:val="1"/>
          <w:numId w:val="5"/>
        </w:numPr>
        <w:ind w:left="567" w:hanging="567"/>
        <w:jc w:val="both"/>
      </w:pPr>
      <w:r>
        <w:t>«Ваш ребенок - пассажир» (правила перевозки детей в салоне автомобиля, необходимость детского сиденья, правила поведения в общественном транспорте и при выходе из него).</w:t>
      </w:r>
    </w:p>
    <w:p w:rsidR="00821322" w:rsidRDefault="00821322" w:rsidP="00821322">
      <w:pPr>
        <w:numPr>
          <w:ilvl w:val="1"/>
          <w:numId w:val="5"/>
        </w:numPr>
        <w:ind w:left="567" w:hanging="567"/>
        <w:jc w:val="both"/>
      </w:pPr>
      <w:r>
        <w:t>«Торопятся взрослые, страдают дети» (возрастные особенности восприятия дороги детьми; неправильное поведение родителей - основной фактор, влияющий на подсознательное формирование негативных привычек у детей).</w:t>
      </w:r>
    </w:p>
    <w:p w:rsidR="00821322" w:rsidRDefault="00821322" w:rsidP="00821322">
      <w:pPr>
        <w:numPr>
          <w:ilvl w:val="1"/>
          <w:numId w:val="5"/>
        </w:numPr>
        <w:ind w:left="567" w:hanging="567"/>
        <w:jc w:val="both"/>
      </w:pPr>
      <w:r>
        <w:t>«Перекресток. Перекресток. Перейти совсем не просто» (особенности движения транспорта и пешеходов на перекрестке).</w:t>
      </w:r>
    </w:p>
    <w:p w:rsidR="00821322" w:rsidRDefault="00821322" w:rsidP="00821322">
      <w:pPr>
        <w:numPr>
          <w:ilvl w:val="0"/>
          <w:numId w:val="5"/>
        </w:numPr>
        <w:tabs>
          <w:tab w:val="clear" w:pos="360"/>
          <w:tab w:val="num" w:pos="567"/>
        </w:tabs>
        <w:ind w:left="567" w:hanging="567"/>
        <w:jc w:val="both"/>
      </w:pPr>
      <w:r>
        <w:t xml:space="preserve">Перечень и описание игр, направленных на закрепление у детей уже имеющихся знаний по Правилам дорожного движения. </w:t>
      </w:r>
    </w:p>
    <w:p w:rsidR="00821322" w:rsidRDefault="00821322" w:rsidP="00821322">
      <w:pPr>
        <w:numPr>
          <w:ilvl w:val="0"/>
          <w:numId w:val="5"/>
        </w:numPr>
        <w:tabs>
          <w:tab w:val="clear" w:pos="360"/>
          <w:tab w:val="num" w:pos="567"/>
        </w:tabs>
        <w:ind w:left="567" w:hanging="567"/>
        <w:jc w:val="both"/>
      </w:pPr>
      <w:r>
        <w:t>Рассказы детей о поведении на дороге при движении в детский сад и обратно с родителями.</w:t>
      </w:r>
    </w:p>
    <w:p w:rsidR="00821322" w:rsidRDefault="00821322" w:rsidP="00821322">
      <w:pPr>
        <w:ind w:left="567"/>
        <w:jc w:val="both"/>
      </w:pPr>
    </w:p>
    <w:p w:rsidR="002459FF" w:rsidRDefault="002459FF" w:rsidP="00821322">
      <w:pPr>
        <w:ind w:left="567"/>
        <w:jc w:val="both"/>
      </w:pPr>
    </w:p>
    <w:p w:rsidR="002459FF" w:rsidRDefault="002459FF" w:rsidP="00821322">
      <w:pPr>
        <w:ind w:left="567"/>
        <w:jc w:val="both"/>
      </w:pPr>
    </w:p>
    <w:p w:rsidR="002459FF" w:rsidRDefault="002459FF" w:rsidP="00821322">
      <w:pPr>
        <w:ind w:left="567"/>
        <w:jc w:val="both"/>
      </w:pPr>
    </w:p>
    <w:p w:rsidR="002459FF" w:rsidRDefault="002459FF" w:rsidP="00821322">
      <w:pPr>
        <w:ind w:left="567"/>
        <w:jc w:val="both"/>
      </w:pPr>
    </w:p>
    <w:p w:rsidR="002459FF" w:rsidRDefault="002459FF" w:rsidP="00821322">
      <w:pPr>
        <w:ind w:left="567"/>
        <w:jc w:val="both"/>
      </w:pPr>
    </w:p>
    <w:p w:rsidR="002459FF" w:rsidRDefault="002459FF" w:rsidP="00821322">
      <w:pPr>
        <w:ind w:left="567"/>
        <w:jc w:val="both"/>
      </w:pPr>
    </w:p>
    <w:p w:rsidR="002459FF" w:rsidRDefault="002459FF" w:rsidP="00821322">
      <w:pPr>
        <w:ind w:left="567"/>
        <w:jc w:val="both"/>
      </w:pPr>
    </w:p>
    <w:p w:rsidR="002459FF" w:rsidRDefault="002459FF" w:rsidP="00821322">
      <w:pPr>
        <w:ind w:left="567"/>
        <w:jc w:val="both"/>
      </w:pPr>
    </w:p>
    <w:p w:rsidR="00821322" w:rsidRDefault="00821322" w:rsidP="00821322">
      <w:pPr>
        <w:ind w:left="567"/>
        <w:jc w:val="center"/>
        <w:rPr>
          <w:b/>
        </w:rPr>
      </w:pPr>
      <w:r>
        <w:rPr>
          <w:b/>
        </w:rPr>
        <w:lastRenderedPageBreak/>
        <w:t>МИНИМУМ ЗНАНИЙ О ТИПИЧНЫХ ОШИБКАХ ДЕТЕЙ, ВОДИТЕЛЕЙ И РОДИТЕЛЕЙ В ДОРОЖНЫХ СИТУАЦИЯХ - «ЛОВУШКАХ»</w:t>
      </w:r>
    </w:p>
    <w:p w:rsidR="00821322" w:rsidRDefault="00821322" w:rsidP="00821322">
      <w:pPr>
        <w:ind w:left="567"/>
        <w:jc w:val="both"/>
        <w:rPr>
          <w:b/>
        </w:rPr>
      </w:pPr>
    </w:p>
    <w:p w:rsidR="00821322" w:rsidRDefault="00821322" w:rsidP="00821322">
      <w:pPr>
        <w:pStyle w:val="a3"/>
        <w:tabs>
          <w:tab w:val="left" w:pos="567"/>
        </w:tabs>
        <w:spacing w:before="0" w:beforeAutospacing="0" w:after="0" w:afterAutospacing="0"/>
        <w:jc w:val="both"/>
      </w:pPr>
      <w:r>
        <w:tab/>
        <w:t>«Дорожная ловушка» - это ситуация на дороге со скрытой опасностью, к тому же незамеченной.</w:t>
      </w:r>
    </w:p>
    <w:p w:rsidR="00821322" w:rsidRDefault="00821322" w:rsidP="00821322">
      <w:pPr>
        <w:pStyle w:val="a3"/>
        <w:spacing w:before="0" w:beforeAutospacing="0" w:after="0" w:afterAutospacing="0"/>
        <w:ind w:firstLine="567"/>
        <w:jc w:val="both"/>
      </w:pPr>
      <w:r>
        <w:t>В дорожной ситуации встречаются двое: водитель, т.е. взрослый и ребенок. Специально подготовленный для движения по дороге и новичок. Задача - обезопасить ребенка в дорожных ситуациях - ложится на двух взрослых: на родителя и на водителя. Родители, любящие своих детей, сделают все возможное, чтобы создать у своего ребенка навыки оценки дорожных ситуаций и безопасного движения. Но ребенок есть ребенок. И родитель есть родитель. Есть разные родители, которые сами ничего не знают, не умеют, не хотят, не понимают. Задача же водителя, второго взрослого - знать, понимать и компенсировать наиболее распространенные ошибки детей на дороге. Сделать это в большинстве случаев возможно.</w:t>
      </w:r>
    </w:p>
    <w:p w:rsidR="00821322" w:rsidRDefault="00821322" w:rsidP="00821322">
      <w:pPr>
        <w:pStyle w:val="a3"/>
        <w:spacing w:before="0" w:beforeAutospacing="0" w:after="0" w:afterAutospacing="0"/>
        <w:ind w:firstLine="567"/>
        <w:jc w:val="both"/>
      </w:pPr>
      <w:r>
        <w:t xml:space="preserve">Кроме физиологических препятствий ребенка в правильной оценке дорожной ситуации, ему мешают еще и привычки. Привычки - это автоматические, закрепившиеся действия. Бытовые привычки могут быть полезными, безобидными и даже вредными. Но и безобидные в быту привычки порой становятся вредными на дороге. </w:t>
      </w:r>
    </w:p>
    <w:p w:rsidR="00821322" w:rsidRDefault="00821322" w:rsidP="00821322">
      <w:pPr>
        <w:pStyle w:val="a3"/>
        <w:spacing w:before="0" w:beforeAutospacing="0" w:after="0" w:afterAutospacing="0"/>
        <w:ind w:firstLine="567"/>
        <w:jc w:val="both"/>
      </w:pPr>
      <w:r>
        <w:t>Ниже перечислены основные привычки небрежного, «неответственного» наблюдения и движения, усвоенные в раннем детстве и опасные на дороге:</w:t>
      </w:r>
    </w:p>
    <w:p w:rsidR="00821322" w:rsidRDefault="00821322" w:rsidP="00821322">
      <w:pPr>
        <w:numPr>
          <w:ilvl w:val="0"/>
          <w:numId w:val="6"/>
        </w:numPr>
        <w:tabs>
          <w:tab w:val="num" w:pos="567"/>
        </w:tabs>
        <w:ind w:left="567" w:hanging="567"/>
        <w:jc w:val="both"/>
      </w:pPr>
      <w:r>
        <w:t>Дети сотни, тысячи раз безнаказанно выбегали «с ходу» из-за домов, кустов, подъездов, заборов, не приостанавливаясь и не выглядывая, «что там за</w:t>
      </w:r>
      <w:proofErr w:type="gramStart"/>
      <w:r>
        <w:t xml:space="preserve">   ?</w:t>
      </w:r>
      <w:proofErr w:type="gramEnd"/>
      <w:r>
        <w:t xml:space="preserve">». Возникла привычка выбегать, не глядя. Это - основная причина несчастных случаев с детьми на улицах и дорогах. Водители должны учесть эту особенность поведения детей - привычку начинать движение, не оглядевшись (например, в игре). </w:t>
      </w:r>
      <w:proofErr w:type="gramStart"/>
      <w:r>
        <w:t xml:space="preserve">А на улице это проявляется в привычке выбегать, не осмотревшись, из-за стоящих машин или других помех обзору (кусты, дома, снежный вал и т.д.); выезжать левее на велосипеде, не оглянувшись, нет ли сзади машины; в привычке бежать к автобусу через дорогу, не поворачивая головы для наблюдения; в привычке на пустынных улицах выходить или выбегать, не глядя, на проезжую часть. </w:t>
      </w:r>
      <w:proofErr w:type="gramEnd"/>
    </w:p>
    <w:p w:rsidR="00821322" w:rsidRDefault="00821322" w:rsidP="00821322">
      <w:pPr>
        <w:numPr>
          <w:ilvl w:val="0"/>
          <w:numId w:val="6"/>
        </w:numPr>
        <w:tabs>
          <w:tab w:val="num" w:pos="567"/>
        </w:tabs>
        <w:ind w:left="567" w:hanging="567"/>
        <w:jc w:val="both"/>
      </w:pPr>
      <w:r>
        <w:t>Дети привыкли делать шаг, не глядя, «отступать», что смертельно опасно, когда дети стоят на середине улицы при переходе ее в два этапа. Дойдя до середины дороги, дети наблюдают только вправо, «какие машины нужно пропустить», и не смотрят влево - назад, не знают, что делается за спиной. Случайный шаг назад, попятился, отскочил - и под колеса...!</w:t>
      </w:r>
    </w:p>
    <w:p w:rsidR="00821322" w:rsidRDefault="00821322" w:rsidP="00821322">
      <w:pPr>
        <w:numPr>
          <w:ilvl w:val="0"/>
          <w:numId w:val="6"/>
        </w:numPr>
        <w:tabs>
          <w:tab w:val="num" w:pos="567"/>
        </w:tabs>
        <w:ind w:left="567" w:hanging="567"/>
        <w:jc w:val="both"/>
      </w:pPr>
      <w:r>
        <w:t>Дети привыкли почти всегда бежать. И улицу пересекают они тоже бегом, «</w:t>
      </w:r>
      <w:proofErr w:type="gramStart"/>
      <w:r>
        <w:t>побыстрее</w:t>
      </w:r>
      <w:proofErr w:type="gramEnd"/>
      <w:r>
        <w:t xml:space="preserve">». Эту ошибку с малых лет часто поддерживают и взрослые, внушая ребенку, что чем скорее он преодолеет опасную зону (проезжую часть), тем быстрее будет в безопасности. В основе такого ошибочного мнения лежит врожденный инстинкт - от опасности скорее надо убегать. Но эффект получается обратный. При движении бегом трудно, почти невозможно, внимательно наблюдать по сторонам! </w:t>
      </w:r>
    </w:p>
    <w:p w:rsidR="00821322" w:rsidRDefault="00821322" w:rsidP="00821322">
      <w:pPr>
        <w:numPr>
          <w:ilvl w:val="0"/>
          <w:numId w:val="6"/>
        </w:numPr>
        <w:tabs>
          <w:tab w:val="num" w:pos="567"/>
        </w:tabs>
        <w:ind w:left="567" w:hanging="567"/>
        <w:jc w:val="both"/>
      </w:pPr>
      <w:r>
        <w:t xml:space="preserve">Дети привыкли двигаться «по кратчайшему пути», наискосок. Но на улице это опасно, так как переход получается спиной к движущемуся транспорту. </w:t>
      </w:r>
    </w:p>
    <w:p w:rsidR="00821322" w:rsidRDefault="00821322" w:rsidP="00821322">
      <w:pPr>
        <w:numPr>
          <w:ilvl w:val="0"/>
          <w:numId w:val="6"/>
        </w:numPr>
        <w:tabs>
          <w:tab w:val="num" w:pos="567"/>
        </w:tabs>
        <w:ind w:left="567" w:hanging="567"/>
        <w:jc w:val="both"/>
      </w:pPr>
      <w:r>
        <w:t xml:space="preserve">Дети привыкли к непрерывному движению, а на улице нужно движение с обязательной остановкой, паузой для наблюдения за дорожной обстановкой. </w:t>
      </w:r>
    </w:p>
    <w:p w:rsidR="00821322" w:rsidRDefault="00821322" w:rsidP="00821322">
      <w:pPr>
        <w:numPr>
          <w:ilvl w:val="0"/>
          <w:numId w:val="6"/>
        </w:numPr>
        <w:tabs>
          <w:tab w:val="num" w:pos="567"/>
        </w:tabs>
        <w:ind w:left="567" w:hanging="567"/>
        <w:jc w:val="both"/>
      </w:pPr>
      <w:r>
        <w:t>Дети привыкли концентрировать внимание на интересующих их предметах, «</w:t>
      </w:r>
      <w:proofErr w:type="spellStart"/>
      <w:r>
        <w:t>отключаясь</w:t>
      </w:r>
      <w:proofErr w:type="spellEnd"/>
      <w:r>
        <w:t xml:space="preserve">» от наблюдения за окружающим. При этом сужается угол бокового зрения и без того более узкий, чем у взрослых, и опасность «краешком глаза» не замечается. </w:t>
      </w:r>
      <w:proofErr w:type="gramStart"/>
      <w:r>
        <w:t xml:space="preserve">Каждый пятый из пострадавших детей не заметил машину, потому что его внимание было отвлечено интересующим его объектом, «целью» на другой стороне улицы или проезжей части (родные, знакомые, стоящий «мой» автобус, мяч, </w:t>
      </w:r>
      <w:r>
        <w:lastRenderedPageBreak/>
        <w:t>упавший предмет, киоск «мороженое» и т.д.).</w:t>
      </w:r>
      <w:proofErr w:type="gramEnd"/>
      <w:r>
        <w:t xml:space="preserve"> В обиходе эту привычку детей так и называют «отвлечение внимания». </w:t>
      </w:r>
    </w:p>
    <w:p w:rsidR="00821322" w:rsidRDefault="00821322" w:rsidP="00821322">
      <w:pPr>
        <w:numPr>
          <w:ilvl w:val="0"/>
          <w:numId w:val="6"/>
        </w:numPr>
        <w:tabs>
          <w:tab w:val="num" w:pos="567"/>
        </w:tabs>
        <w:ind w:left="567" w:hanging="567"/>
        <w:jc w:val="both"/>
      </w:pPr>
      <w:r>
        <w:t xml:space="preserve">Дети не умеют предвидеть возможную скрытую опасность и попадают под машину, выбегая СПЕРЕДИ, СЗАДИ, МЕЖДУ стоящим на остановке транспортом. Другая ошибка: посмотрев на дорогу слева и пропустив автомобиль, дети начинают движение, забыв об опасности, которая может их подстеречь на другой стороне дороги. Часть пострадавших детей выбежали перед сравнительно медленно приближавшейся машиной, не видя, что за ней скрыта (обгоняет или опережает) другая машина. Другие же выбежали на дорогу, пропустив машину, не понимая, что она в первые секунды может скрывать за собой встречную! </w:t>
      </w:r>
    </w:p>
    <w:p w:rsidR="00821322" w:rsidRDefault="00821322" w:rsidP="00821322">
      <w:pPr>
        <w:numPr>
          <w:ilvl w:val="0"/>
          <w:numId w:val="6"/>
        </w:numPr>
        <w:tabs>
          <w:tab w:val="num" w:pos="567"/>
        </w:tabs>
        <w:ind w:left="567" w:hanging="567"/>
        <w:jc w:val="both"/>
      </w:pPr>
      <w:r>
        <w:t xml:space="preserve">Дети теряют бдительность, особенно часто на дорогах с малой интенсивностью движения. Привычку эту так и называют «понижение внимания». </w:t>
      </w:r>
      <w:proofErr w:type="gramStart"/>
      <w:r>
        <w:t xml:space="preserve">На улицах, с редким движением, «пустынных», дети, ошибочно считая, что машин нет, просто выходят или выбегают на проезжую часть, не посмотрев по сторонам: стояли - вдруг выскочили, играли рядом - выбежали, шел по тротуару - побежал наискосок. </w:t>
      </w:r>
      <w:proofErr w:type="gramEnd"/>
    </w:p>
    <w:p w:rsidR="00821322" w:rsidRDefault="00821322" w:rsidP="00821322">
      <w:pPr>
        <w:numPr>
          <w:ilvl w:val="0"/>
          <w:numId w:val="6"/>
        </w:numPr>
        <w:tabs>
          <w:tab w:val="num" w:pos="567"/>
        </w:tabs>
        <w:ind w:left="567" w:hanging="567"/>
        <w:jc w:val="both"/>
      </w:pPr>
      <w:r>
        <w:t xml:space="preserve">Не умеют дети оценивать и такие технологические моменты, как движение задних колес автомобиля или прицепа, полуприцепа при повороте направо - это элементарная невнимательность на самом углу перекрестка. И детей, не наблюдающих за дорогой, порой сбивает бортом или колесом прямо под колеса поворачивающего автомобиля. </w:t>
      </w:r>
    </w:p>
    <w:p w:rsidR="00821322" w:rsidRDefault="00821322" w:rsidP="00821322">
      <w:pPr>
        <w:pStyle w:val="a3"/>
        <w:tabs>
          <w:tab w:val="num" w:pos="0"/>
          <w:tab w:val="left" w:pos="567"/>
        </w:tabs>
        <w:spacing w:before="0" w:beforeAutospacing="0" w:after="0" w:afterAutospacing="0"/>
        <w:jc w:val="both"/>
      </w:pPr>
      <w:r>
        <w:tab/>
        <w:t>Привычки эти «сидят» в наших детях очень глубоко, проявляются, прежде всего, в моменты волнения, спешки. И сколько бы мы ни старались, родителям будет крайне трудно натренировать у детей новые привычки, даже если мы убедим родителей в необходимости срочных действий, что само по себе очень непросто.</w:t>
      </w:r>
    </w:p>
    <w:p w:rsidR="00821322" w:rsidRDefault="00821322" w:rsidP="00821322">
      <w:pPr>
        <w:pStyle w:val="a3"/>
        <w:tabs>
          <w:tab w:val="num" w:pos="0"/>
          <w:tab w:val="left" w:pos="567"/>
        </w:tabs>
        <w:spacing w:before="0" w:beforeAutospacing="0" w:after="0" w:afterAutospacing="0"/>
        <w:jc w:val="both"/>
      </w:pPr>
      <w:r>
        <w:tab/>
        <w:t xml:space="preserve">Выходом из всех этих ситуаций, то есть дорожных «ловушек», может быть система формирования у детей навыков безопасного преодоления проезжей части, у водителей - навыков компенсации ошибок детей. </w:t>
      </w:r>
    </w:p>
    <w:p w:rsidR="00821322" w:rsidRDefault="00821322" w:rsidP="00821322">
      <w:pPr>
        <w:pStyle w:val="a3"/>
        <w:tabs>
          <w:tab w:val="num" w:pos="567"/>
        </w:tabs>
        <w:spacing w:before="0" w:beforeAutospacing="0" w:after="0" w:afterAutospacing="0"/>
        <w:jc w:val="both"/>
        <w:rPr>
          <w:sz w:val="20"/>
          <w:szCs w:val="20"/>
        </w:rPr>
      </w:pPr>
      <w:r>
        <w:rPr>
          <w:sz w:val="20"/>
          <w:szCs w:val="20"/>
        </w:rPr>
        <w:tab/>
        <w:t>ВАЖНЕЙШИЙ ПУТЬ К БЕЗОПАСНОСТИ ДЕТЕЙ НА ДОРОГЕ - ФОРМИРОВАНИЕ У ВОДИТЕЛЕЙ «ТЕХНОЛОГИИ» КОМПЕНСАЦИИ ОШИБОК РЕБЕНКА!</w:t>
      </w:r>
    </w:p>
    <w:p w:rsidR="00821322" w:rsidRDefault="00821322" w:rsidP="00821322">
      <w:pPr>
        <w:pStyle w:val="a3"/>
        <w:tabs>
          <w:tab w:val="num" w:pos="0"/>
          <w:tab w:val="left" w:pos="567"/>
        </w:tabs>
        <w:spacing w:before="0" w:beforeAutospacing="0" w:after="0" w:afterAutospacing="0"/>
        <w:jc w:val="both"/>
      </w:pPr>
      <w:r>
        <w:tab/>
        <w:t xml:space="preserve">Еще одна привычка неответственного движения, теперь уже у родителей - неумение взрослых прочно, надежно, по-особому, держать ребенка за руку на проезжей части и возле нее. Родители не умеют беречь детей, дети рядом с родителями - </w:t>
      </w:r>
      <w:r>
        <w:rPr>
          <w:sz w:val="20"/>
          <w:szCs w:val="20"/>
        </w:rPr>
        <w:t>БЕСПЕЧНЫ</w:t>
      </w:r>
      <w:r>
        <w:t xml:space="preserve">, не приучены крепко </w:t>
      </w:r>
      <w:proofErr w:type="gramStart"/>
      <w:r>
        <w:t>держаться</w:t>
      </w:r>
      <w:proofErr w:type="gramEnd"/>
      <w:r>
        <w:t xml:space="preserve"> в зоне движения машин за руку родителей!</w:t>
      </w:r>
    </w:p>
    <w:p w:rsidR="00821322" w:rsidRDefault="00821322" w:rsidP="00821322">
      <w:pPr>
        <w:pStyle w:val="a3"/>
        <w:tabs>
          <w:tab w:val="num" w:pos="0"/>
          <w:tab w:val="left" w:pos="567"/>
        </w:tabs>
        <w:spacing w:before="0" w:beforeAutospacing="0" w:after="0" w:afterAutospacing="0"/>
        <w:jc w:val="both"/>
      </w:pPr>
      <w:r>
        <w:tab/>
        <w:t>Анализ ДТП показывает, что 6% случаев с детьми - в ситуациях, когда дети вырвались из рук сопровождающих их взрослых. Опытные водители не изучали статистику, но, тем не менее, умеют компенсировать эту ошибку детей и их родителей.</w:t>
      </w:r>
    </w:p>
    <w:p w:rsidR="00821322" w:rsidRDefault="00821322" w:rsidP="00821322">
      <w:pPr>
        <w:pStyle w:val="a6"/>
        <w:tabs>
          <w:tab w:val="num" w:pos="567"/>
        </w:tabs>
        <w:ind w:left="567" w:hanging="567"/>
        <w:jc w:val="center"/>
        <w:rPr>
          <w:b/>
          <w:sz w:val="24"/>
          <w:szCs w:val="24"/>
        </w:rPr>
      </w:pPr>
    </w:p>
    <w:p w:rsidR="00821322" w:rsidRDefault="00821322" w:rsidP="00821322">
      <w:pPr>
        <w:pStyle w:val="a6"/>
        <w:spacing w:line="360" w:lineRule="auto"/>
        <w:jc w:val="center"/>
        <w:rPr>
          <w:b/>
          <w:sz w:val="24"/>
          <w:szCs w:val="24"/>
        </w:rPr>
      </w:pPr>
      <w:r>
        <w:rPr>
          <w:b/>
          <w:sz w:val="24"/>
          <w:szCs w:val="24"/>
        </w:rPr>
        <w:t>МИНУТЫ, КОТОРЫЕ МОГУТ РЕШИТЬ ВСЕ</w:t>
      </w:r>
    </w:p>
    <w:p w:rsidR="00821322" w:rsidRDefault="00821322" w:rsidP="00821322">
      <w:pPr>
        <w:pStyle w:val="a6"/>
        <w:ind w:firstLine="567"/>
        <w:jc w:val="both"/>
        <w:rPr>
          <w:sz w:val="24"/>
          <w:szCs w:val="24"/>
        </w:rPr>
      </w:pPr>
      <w:r>
        <w:rPr>
          <w:sz w:val="24"/>
          <w:szCs w:val="24"/>
        </w:rPr>
        <w:t xml:space="preserve">В нашей стране на современном этапе проблема дорожно-транспортного травматизма по масштабу и тяжести травм имеет все признаки национальной катастрофы. У нашего населения порой имеются весьма смутные представления о доврачебной помощи. А ведь первые минуты после аварии, когда нет поблизости врача, а «Скорая помощь» приедет через какое-то время, минуты могут решать все. По данным судебно-медицинской экспертизы, у 20-30% погибших на </w:t>
      </w:r>
      <w:proofErr w:type="spellStart"/>
      <w:r>
        <w:rPr>
          <w:sz w:val="24"/>
          <w:szCs w:val="24"/>
        </w:rPr>
        <w:t>догоспитальном</w:t>
      </w:r>
      <w:proofErr w:type="spellEnd"/>
      <w:r>
        <w:rPr>
          <w:sz w:val="24"/>
          <w:szCs w:val="24"/>
        </w:rPr>
        <w:t xml:space="preserve"> этапе не было повреждений, которые должны были привести к смертельному исходу на месте ДТП. Основное число детей погибло от удушья в результате рвоты в бессознательном состоянии. А ведь надо было только уложить ребенка и повернуть ему его голову на бок!</w:t>
      </w:r>
    </w:p>
    <w:p w:rsidR="00821322" w:rsidRDefault="00821322" w:rsidP="00821322">
      <w:pPr>
        <w:pStyle w:val="a6"/>
        <w:ind w:firstLine="567"/>
        <w:jc w:val="both"/>
        <w:rPr>
          <w:sz w:val="24"/>
          <w:szCs w:val="24"/>
        </w:rPr>
      </w:pPr>
      <w:r>
        <w:rPr>
          <w:sz w:val="24"/>
          <w:szCs w:val="24"/>
        </w:rPr>
        <w:t>Поэтому, очень важно, чтобы все люди: и водители, и пешеходы, и милиционеры, и даже дети - знали приемы оказания первой помощи.</w:t>
      </w:r>
    </w:p>
    <w:p w:rsidR="00821322" w:rsidRDefault="00821322" w:rsidP="00821322">
      <w:pPr>
        <w:pStyle w:val="a6"/>
        <w:ind w:firstLine="567"/>
        <w:jc w:val="both"/>
        <w:rPr>
          <w:sz w:val="24"/>
          <w:szCs w:val="24"/>
        </w:rPr>
      </w:pPr>
      <w:r>
        <w:rPr>
          <w:sz w:val="24"/>
          <w:szCs w:val="24"/>
        </w:rPr>
        <w:t>Может случиться так, что вы окажетесь перед необходимостью оказать первую медицинскую помощь ребенку, пострадавшему в аварии.</w:t>
      </w:r>
      <w:r>
        <w:rPr>
          <w:b/>
          <w:sz w:val="24"/>
          <w:szCs w:val="24"/>
        </w:rPr>
        <w:t xml:space="preserve"> </w:t>
      </w:r>
      <w:r>
        <w:rPr>
          <w:sz w:val="24"/>
          <w:szCs w:val="24"/>
        </w:rPr>
        <w:t>Сумеете ли вы это сделать?</w:t>
      </w:r>
    </w:p>
    <w:p w:rsidR="00821322" w:rsidRDefault="00821322" w:rsidP="00821322">
      <w:pPr>
        <w:pStyle w:val="a6"/>
        <w:ind w:firstLine="567"/>
        <w:jc w:val="both"/>
        <w:rPr>
          <w:sz w:val="24"/>
          <w:szCs w:val="24"/>
        </w:rPr>
      </w:pPr>
      <w:r>
        <w:rPr>
          <w:sz w:val="24"/>
          <w:szCs w:val="24"/>
        </w:rPr>
        <w:lastRenderedPageBreak/>
        <w:t>Если дорожное ЧП все же случилось, как оказать первую помощь пострадавшему ребенку, не потерять тех считанных минут, от которых порой зависит жизнь маленького человека?</w:t>
      </w:r>
    </w:p>
    <w:p w:rsidR="00821322" w:rsidRDefault="00821322" w:rsidP="00821322">
      <w:pPr>
        <w:pStyle w:val="a6"/>
        <w:ind w:firstLine="567"/>
        <w:jc w:val="both"/>
        <w:rPr>
          <w:sz w:val="24"/>
          <w:szCs w:val="24"/>
        </w:rPr>
      </w:pPr>
    </w:p>
    <w:p w:rsidR="00821322" w:rsidRDefault="00821322" w:rsidP="00821322">
      <w:pPr>
        <w:pStyle w:val="a6"/>
        <w:jc w:val="center"/>
        <w:rPr>
          <w:b/>
          <w:sz w:val="24"/>
          <w:szCs w:val="24"/>
        </w:rPr>
      </w:pPr>
      <w:r>
        <w:rPr>
          <w:b/>
          <w:sz w:val="24"/>
          <w:szCs w:val="24"/>
        </w:rPr>
        <w:t>ПЕРВЫЕ ДЕЙСТВИЯ ПРИ ДОРОЖНОМ ПРОИСШЕСТВИИ</w:t>
      </w:r>
    </w:p>
    <w:p w:rsidR="00821322" w:rsidRDefault="00821322" w:rsidP="00821322">
      <w:pPr>
        <w:pStyle w:val="a6"/>
        <w:jc w:val="center"/>
        <w:rPr>
          <w:b/>
          <w:sz w:val="24"/>
          <w:szCs w:val="24"/>
        </w:rPr>
      </w:pPr>
    </w:p>
    <w:p w:rsidR="00821322" w:rsidRDefault="00821322" w:rsidP="00821322">
      <w:pPr>
        <w:pStyle w:val="a6"/>
        <w:ind w:firstLine="567"/>
        <w:jc w:val="both"/>
        <w:rPr>
          <w:sz w:val="24"/>
          <w:szCs w:val="24"/>
        </w:rPr>
      </w:pPr>
      <w:r>
        <w:rPr>
          <w:sz w:val="24"/>
          <w:szCs w:val="24"/>
        </w:rPr>
        <w:t>Осторожно перенесите пострадавшего, учитывая характер его повреждений, в безопасную зону, подальше от проезжей части дороги. Организуйте немедленное оказание первой помощи пострадавшему и сообщите о случившемся по телефону 03 работникам «Скорой помощи» и в органы милиции по телефону 02.</w:t>
      </w:r>
    </w:p>
    <w:p w:rsidR="00821322" w:rsidRDefault="00821322" w:rsidP="00821322">
      <w:pPr>
        <w:pStyle w:val="a6"/>
        <w:ind w:firstLine="567"/>
        <w:jc w:val="both"/>
        <w:rPr>
          <w:sz w:val="24"/>
          <w:szCs w:val="24"/>
        </w:rPr>
      </w:pPr>
      <w:r>
        <w:rPr>
          <w:sz w:val="24"/>
          <w:szCs w:val="24"/>
        </w:rPr>
        <w:t>Помогите доставить пострадавшего санитарным транспортом или попутной легковой машиной (в случае отсутствия возможности вызвать «Скорую помощь») в медицинское учреждение. Сообщите номер транспортного средства, потерпевшего аварию органам ГИБДД.</w:t>
      </w:r>
    </w:p>
    <w:p w:rsidR="00821322" w:rsidRDefault="00821322" w:rsidP="00821322">
      <w:pPr>
        <w:pStyle w:val="a6"/>
        <w:ind w:firstLine="567"/>
        <w:jc w:val="both"/>
        <w:rPr>
          <w:sz w:val="24"/>
          <w:szCs w:val="24"/>
        </w:rPr>
      </w:pPr>
      <w:r>
        <w:rPr>
          <w:sz w:val="24"/>
          <w:szCs w:val="24"/>
        </w:rPr>
        <w:t>Если вы видите рану, руками не трогайте ее, инородные тела и костные осколки не извлекайте. Кожу по краям раны в направлении от нее нужно вытереть стерильным или чистым материалом. В том же направлении следует смазать кожу вокруг раны йодом или бриллиантовой зеленью (рану йодом не заливать!). Берегите рану от загрязнения и от попадания в нее инородных тел.</w:t>
      </w:r>
    </w:p>
    <w:p w:rsidR="00821322" w:rsidRDefault="00821322" w:rsidP="00821322">
      <w:pPr>
        <w:pStyle w:val="a6"/>
        <w:ind w:firstLine="567"/>
        <w:jc w:val="both"/>
        <w:rPr>
          <w:sz w:val="24"/>
          <w:szCs w:val="24"/>
        </w:rPr>
      </w:pPr>
      <w:r>
        <w:rPr>
          <w:sz w:val="24"/>
          <w:szCs w:val="24"/>
        </w:rPr>
        <w:t>Рану после обработки краев закрыть стерильным бинтом, бактерицидным пластырем или чистым материалом. При вскрытии индивидуального перевязочного пакета бинт, подушечку надо брать осторожно, предварительно надев напальчники из пакета.</w:t>
      </w:r>
    </w:p>
    <w:p w:rsidR="00821322" w:rsidRDefault="00821322" w:rsidP="00821322">
      <w:pPr>
        <w:pStyle w:val="a6"/>
        <w:ind w:firstLine="567"/>
        <w:jc w:val="both"/>
        <w:rPr>
          <w:sz w:val="24"/>
          <w:szCs w:val="24"/>
        </w:rPr>
      </w:pPr>
      <w:r>
        <w:rPr>
          <w:sz w:val="24"/>
          <w:szCs w:val="24"/>
        </w:rPr>
        <w:t>Временную остановку артериального кровотечения</w:t>
      </w:r>
      <w:r>
        <w:rPr>
          <w:i/>
          <w:sz w:val="24"/>
          <w:szCs w:val="24"/>
        </w:rPr>
        <w:t xml:space="preserve"> </w:t>
      </w:r>
      <w:r>
        <w:rPr>
          <w:sz w:val="24"/>
          <w:szCs w:val="24"/>
        </w:rPr>
        <w:t>производят прижатием сосуда пальцами к кости, либо чрезмерным сгибанием в суставах через плотный валик, либо давящей повязкой, как при закрытии раны, используя индивидуальный перевязочный пакет.</w:t>
      </w:r>
    </w:p>
    <w:p w:rsidR="00821322" w:rsidRDefault="00821322" w:rsidP="00821322">
      <w:pPr>
        <w:pStyle w:val="a6"/>
        <w:ind w:firstLine="567"/>
        <w:jc w:val="both"/>
        <w:rPr>
          <w:sz w:val="24"/>
          <w:szCs w:val="24"/>
        </w:rPr>
      </w:pPr>
      <w:r>
        <w:rPr>
          <w:sz w:val="24"/>
          <w:szCs w:val="24"/>
        </w:rPr>
        <w:t>Наиболее надежно останавливается артериальное кровотечение наложением резинового жгута или жгута-закрутки из ремня, полоски материала и т.п.</w:t>
      </w:r>
    </w:p>
    <w:p w:rsidR="00821322" w:rsidRDefault="00821322" w:rsidP="00821322">
      <w:pPr>
        <w:pStyle w:val="a6"/>
        <w:ind w:firstLine="567"/>
        <w:jc w:val="both"/>
        <w:rPr>
          <w:sz w:val="24"/>
          <w:szCs w:val="24"/>
        </w:rPr>
      </w:pPr>
      <w:r>
        <w:rPr>
          <w:sz w:val="24"/>
          <w:szCs w:val="24"/>
        </w:rPr>
        <w:t xml:space="preserve">Помните, что жгут лучше накладывать в области плеча или бедра на марлевую подкладку или одежду. Обязательно укажите время наложения жгута - жгут должен лежать не более </w:t>
      </w:r>
      <w:proofErr w:type="gramStart"/>
      <w:r>
        <w:rPr>
          <w:sz w:val="24"/>
          <w:szCs w:val="24"/>
        </w:rPr>
        <w:t>одного-полутора</w:t>
      </w:r>
      <w:proofErr w:type="gramEnd"/>
      <w:r>
        <w:rPr>
          <w:sz w:val="24"/>
          <w:szCs w:val="24"/>
        </w:rPr>
        <w:t xml:space="preserve"> часов. При правильном наложении жгута кровотечение из раны прекращается, пульс на периферии прекращается, конечность бледнеет.</w:t>
      </w:r>
    </w:p>
    <w:p w:rsidR="00821322" w:rsidRDefault="00821322" w:rsidP="00821322">
      <w:pPr>
        <w:pStyle w:val="a6"/>
        <w:ind w:firstLine="567"/>
        <w:jc w:val="both"/>
        <w:rPr>
          <w:sz w:val="24"/>
          <w:szCs w:val="24"/>
        </w:rPr>
      </w:pPr>
      <w:r>
        <w:rPr>
          <w:sz w:val="24"/>
          <w:szCs w:val="24"/>
        </w:rPr>
        <w:t>Венозное или капиллярное кровотечение из поверхностных ран наиболее надежно останавливается давящей повязкой.</w:t>
      </w:r>
    </w:p>
    <w:p w:rsidR="00821322" w:rsidRDefault="00821322" w:rsidP="00821322">
      <w:pPr>
        <w:pStyle w:val="a6"/>
        <w:ind w:firstLine="567"/>
        <w:jc w:val="both"/>
        <w:rPr>
          <w:sz w:val="24"/>
          <w:szCs w:val="24"/>
        </w:rPr>
      </w:pPr>
      <w:r>
        <w:rPr>
          <w:sz w:val="24"/>
          <w:szCs w:val="24"/>
        </w:rPr>
        <w:t>Признаки ушиба и растяжений - отек, кровоподтек и болезненность. Первая помощь довольно проста - необходимо создать покой поврежденному органу, наложить повязку и холод.</w:t>
      </w:r>
    </w:p>
    <w:p w:rsidR="00821322" w:rsidRDefault="00821322" w:rsidP="00821322">
      <w:pPr>
        <w:pStyle w:val="a6"/>
        <w:ind w:firstLine="567"/>
        <w:jc w:val="both"/>
        <w:rPr>
          <w:sz w:val="24"/>
          <w:szCs w:val="24"/>
        </w:rPr>
      </w:pPr>
      <w:r>
        <w:rPr>
          <w:i/>
          <w:sz w:val="24"/>
          <w:szCs w:val="24"/>
        </w:rPr>
        <w:t xml:space="preserve">Переломы. </w:t>
      </w:r>
      <w:r>
        <w:rPr>
          <w:sz w:val="24"/>
          <w:szCs w:val="24"/>
        </w:rPr>
        <w:t>Главное создать полную неподвижность поврежденной конечности или части тела. Запомните! Переломы и вывихи на месте происшествия не вправлять, а при открытых переломах - костные осколки руками не трогать! Йодной настойкой не смазывать! Кожу вокруг раны обрабатывать йодом, зеленкой или спиртом, а затем наложить стерильную повязку и шину. Не забудьте обложить шину ватой или другими смягчающим материалом.</w:t>
      </w:r>
    </w:p>
    <w:p w:rsidR="00821322" w:rsidRDefault="00821322" w:rsidP="00821322">
      <w:pPr>
        <w:pStyle w:val="a6"/>
        <w:ind w:firstLine="567"/>
        <w:jc w:val="both"/>
        <w:rPr>
          <w:sz w:val="24"/>
          <w:szCs w:val="24"/>
        </w:rPr>
      </w:pPr>
      <w:r>
        <w:rPr>
          <w:sz w:val="24"/>
          <w:szCs w:val="24"/>
        </w:rPr>
        <w:t>При переломе ключицы или лопатки,</w:t>
      </w:r>
      <w:r>
        <w:rPr>
          <w:i/>
          <w:sz w:val="24"/>
          <w:szCs w:val="24"/>
        </w:rPr>
        <w:t xml:space="preserve"> </w:t>
      </w:r>
      <w:r>
        <w:rPr>
          <w:sz w:val="24"/>
          <w:szCs w:val="24"/>
        </w:rPr>
        <w:t>а также верхних отделов плечевой кости, руку подвесьте на косынке из марли или другого тонкого материала размером 1×1 метр или в завернутую кверху полу пиджака, рубашки, пальто.</w:t>
      </w:r>
    </w:p>
    <w:p w:rsidR="00821322" w:rsidRDefault="00821322" w:rsidP="00821322">
      <w:pPr>
        <w:pStyle w:val="a6"/>
        <w:ind w:firstLine="567"/>
        <w:jc w:val="both"/>
        <w:rPr>
          <w:sz w:val="24"/>
          <w:szCs w:val="24"/>
        </w:rPr>
      </w:pPr>
      <w:r>
        <w:rPr>
          <w:sz w:val="24"/>
          <w:szCs w:val="24"/>
        </w:rPr>
        <w:t xml:space="preserve">При переломах костей таза или позвоночника уложить пострадавшего на твердую поверхность (разложенные сиденья легкового автомобиля, лист фанеры, доску). Ноги пострадавшего в коленных суставах слегка согнуть и развести в сторону, положив под них валик. Лучше таких больных перевозить на специальных носилках. При болях в шейном отделе позвоночника и повреждениях головы фиксируйте шею и голову шинами. </w:t>
      </w:r>
      <w:r>
        <w:rPr>
          <w:sz w:val="24"/>
          <w:szCs w:val="24"/>
        </w:rPr>
        <w:lastRenderedPageBreak/>
        <w:t>Перекладывать таких пострадавших желательно только в присутствии медицинского работника.</w:t>
      </w:r>
    </w:p>
    <w:p w:rsidR="00821322" w:rsidRDefault="00821322" w:rsidP="00821322">
      <w:pPr>
        <w:pStyle w:val="a6"/>
        <w:ind w:firstLine="567"/>
        <w:jc w:val="both"/>
        <w:rPr>
          <w:sz w:val="24"/>
          <w:szCs w:val="24"/>
        </w:rPr>
      </w:pPr>
      <w:r>
        <w:rPr>
          <w:sz w:val="24"/>
          <w:szCs w:val="24"/>
        </w:rPr>
        <w:t>При подозрении на перелом или вывих следует поступать так же, как при явном переломе.</w:t>
      </w:r>
    </w:p>
    <w:p w:rsidR="00821322" w:rsidRDefault="00821322" w:rsidP="00821322">
      <w:pPr>
        <w:pStyle w:val="a6"/>
        <w:ind w:firstLine="567"/>
        <w:jc w:val="both"/>
        <w:rPr>
          <w:sz w:val="24"/>
          <w:szCs w:val="24"/>
        </w:rPr>
      </w:pPr>
      <w:r>
        <w:rPr>
          <w:sz w:val="24"/>
          <w:szCs w:val="24"/>
        </w:rPr>
        <w:t>Переломы челюстей</w:t>
      </w:r>
      <w:r>
        <w:rPr>
          <w:i/>
          <w:sz w:val="24"/>
          <w:szCs w:val="24"/>
        </w:rPr>
        <w:t xml:space="preserve"> </w:t>
      </w:r>
      <w:r>
        <w:rPr>
          <w:sz w:val="24"/>
          <w:szCs w:val="24"/>
        </w:rPr>
        <w:t>сопровождаются кровотечением изо рта и носа, западением языка и остановкой дыхания. Поэтому пострадавшего следует уложить на правый бок или живот, подложить ему под голову валик. Извлечь и зафиксировать язык. Эти переломы фиксируются плащевидной повязкой, изготовленной из полоски широкого бинта длинной 0,8 метра.</w:t>
      </w:r>
    </w:p>
    <w:p w:rsidR="00821322" w:rsidRDefault="00821322" w:rsidP="00821322">
      <w:pPr>
        <w:pStyle w:val="a6"/>
        <w:ind w:firstLine="567"/>
        <w:jc w:val="both"/>
        <w:rPr>
          <w:sz w:val="24"/>
          <w:szCs w:val="24"/>
        </w:rPr>
      </w:pPr>
      <w:r>
        <w:rPr>
          <w:sz w:val="24"/>
          <w:szCs w:val="24"/>
        </w:rPr>
        <w:t>При переломе черепа</w:t>
      </w:r>
      <w:r>
        <w:rPr>
          <w:i/>
          <w:sz w:val="24"/>
          <w:szCs w:val="24"/>
        </w:rPr>
        <w:t xml:space="preserve">, </w:t>
      </w:r>
      <w:r>
        <w:rPr>
          <w:sz w:val="24"/>
          <w:szCs w:val="24"/>
        </w:rPr>
        <w:t>сотрясении и ушибе мозга пострадавшего нужно транспортировать в положении лежа на спине или лежа на боку. При западении языка и частой рвоте язык извлечь и зафиксировать. Для предупреждения удушья следует следить, чтобы рвотные массы не попали в дыхательные пути.</w:t>
      </w:r>
    </w:p>
    <w:p w:rsidR="00821322" w:rsidRDefault="00821322" w:rsidP="00821322">
      <w:pPr>
        <w:pStyle w:val="a6"/>
        <w:ind w:firstLine="567"/>
        <w:jc w:val="both"/>
        <w:rPr>
          <w:sz w:val="24"/>
          <w:szCs w:val="24"/>
        </w:rPr>
      </w:pPr>
      <w:r>
        <w:rPr>
          <w:sz w:val="24"/>
          <w:szCs w:val="24"/>
        </w:rPr>
        <w:t>При нарушении дыхания,</w:t>
      </w:r>
      <w:r>
        <w:rPr>
          <w:i/>
          <w:sz w:val="24"/>
          <w:szCs w:val="24"/>
        </w:rPr>
        <w:t xml:space="preserve"> </w:t>
      </w:r>
      <w:r>
        <w:rPr>
          <w:sz w:val="24"/>
          <w:szCs w:val="24"/>
        </w:rPr>
        <w:t>когда оно затруднено, неритмично, клокочущее или хрипящее, а лицо пострадавшего становиться синим, затем бледнее, его голову необходимо повернуть набок, извлечь язык, выдвинуть нижнюю челюсть, очистить полость от рвотных масс пальцем, завернутым в марлевую салфетку, или грушей-отсосом. При этих манипуляциях язык в глотку не проталкивать, рвотные, марлевые массы и марлевые салфетки во рту не оставлять.</w:t>
      </w:r>
    </w:p>
    <w:p w:rsidR="00821322" w:rsidRDefault="00821322" w:rsidP="00821322">
      <w:pPr>
        <w:pStyle w:val="a6"/>
        <w:ind w:firstLine="567"/>
        <w:jc w:val="both"/>
        <w:rPr>
          <w:sz w:val="24"/>
          <w:szCs w:val="24"/>
        </w:rPr>
      </w:pPr>
      <w:r>
        <w:rPr>
          <w:sz w:val="24"/>
          <w:szCs w:val="24"/>
        </w:rPr>
        <w:t>При полной остановке дыхания,</w:t>
      </w:r>
      <w:r>
        <w:rPr>
          <w:i/>
          <w:sz w:val="24"/>
          <w:szCs w:val="24"/>
        </w:rPr>
        <w:t xml:space="preserve"> </w:t>
      </w:r>
      <w:r>
        <w:rPr>
          <w:sz w:val="24"/>
          <w:szCs w:val="24"/>
        </w:rPr>
        <w:t>убедившись в свободной проходимости дыхательных путей, приступайте к искусственному дыханию через воздуховод или рот в рот, наложив предварительно марлевую салфетку. Можно использовать также аппарат «АМБА», при этом нос пострадавшего плотно прикрывать пальцами или маской от аппарата, накладываемой на рот. Частота искусственного дыхания 14-18 раз в минуту.</w:t>
      </w:r>
    </w:p>
    <w:p w:rsidR="00821322" w:rsidRDefault="00821322" w:rsidP="00821322">
      <w:pPr>
        <w:pStyle w:val="a6"/>
        <w:ind w:firstLine="567"/>
        <w:jc w:val="both"/>
        <w:rPr>
          <w:sz w:val="24"/>
          <w:szCs w:val="24"/>
        </w:rPr>
      </w:pPr>
      <w:r>
        <w:rPr>
          <w:sz w:val="24"/>
          <w:szCs w:val="24"/>
        </w:rPr>
        <w:t>При остановке сердца немедленно</w:t>
      </w:r>
      <w:r>
        <w:rPr>
          <w:i/>
          <w:sz w:val="24"/>
          <w:szCs w:val="24"/>
        </w:rPr>
        <w:t xml:space="preserve"> </w:t>
      </w:r>
      <w:r>
        <w:rPr>
          <w:sz w:val="24"/>
          <w:szCs w:val="24"/>
        </w:rPr>
        <w:t xml:space="preserve">произвести прямой массаж сердца. Пострадавшего уложить на твердую основу, </w:t>
      </w:r>
      <w:proofErr w:type="gramStart"/>
      <w:r>
        <w:rPr>
          <w:sz w:val="24"/>
          <w:szCs w:val="24"/>
        </w:rPr>
        <w:t>оказывающему</w:t>
      </w:r>
      <w:proofErr w:type="gramEnd"/>
      <w:r>
        <w:rPr>
          <w:sz w:val="24"/>
          <w:szCs w:val="24"/>
        </w:rPr>
        <w:t xml:space="preserve"> помощь необходимо стать на колени слева от него. Левую ладонь наложить на нижний край грудины, правую руку наложить на левую, ритмично и сильно, в строго вертикальном направлении сдавливать грудную клетку к позвоночнику. Частота надавливаний 60 раз в минуту. После каждых 4-5 надавливаний производите пострадавшему один вздох. При правильном массаже сердца и своевременном проведении искусственного дыхания вы спасете человеку жизнь.  </w:t>
      </w:r>
    </w:p>
    <w:p w:rsidR="00821322" w:rsidRDefault="00821322" w:rsidP="00821322">
      <w:pPr>
        <w:pStyle w:val="a6"/>
        <w:ind w:firstLine="567"/>
        <w:jc w:val="both"/>
        <w:rPr>
          <w:sz w:val="24"/>
          <w:szCs w:val="24"/>
        </w:rPr>
      </w:pPr>
      <w:r>
        <w:rPr>
          <w:sz w:val="24"/>
          <w:szCs w:val="24"/>
        </w:rPr>
        <w:t>Шок является грозным осложнением</w:t>
      </w:r>
      <w:r>
        <w:rPr>
          <w:i/>
          <w:sz w:val="24"/>
          <w:szCs w:val="24"/>
        </w:rPr>
        <w:t xml:space="preserve"> </w:t>
      </w:r>
      <w:r>
        <w:rPr>
          <w:sz w:val="24"/>
          <w:szCs w:val="24"/>
        </w:rPr>
        <w:t>травмы, сопровождающейся тяжелыми повреждениями и обильным кровотечением.</w:t>
      </w:r>
    </w:p>
    <w:p w:rsidR="00821322" w:rsidRDefault="00821322" w:rsidP="00821322">
      <w:pPr>
        <w:pStyle w:val="a6"/>
        <w:ind w:firstLine="567"/>
        <w:jc w:val="both"/>
        <w:rPr>
          <w:sz w:val="24"/>
          <w:szCs w:val="24"/>
        </w:rPr>
      </w:pPr>
      <w:r>
        <w:rPr>
          <w:sz w:val="24"/>
          <w:szCs w:val="24"/>
        </w:rPr>
        <w:t>Предупредить его можно:</w:t>
      </w:r>
    </w:p>
    <w:p w:rsidR="00821322" w:rsidRDefault="00821322" w:rsidP="00821322">
      <w:pPr>
        <w:pStyle w:val="a6"/>
        <w:ind w:left="567" w:hanging="567"/>
        <w:jc w:val="both"/>
        <w:rPr>
          <w:sz w:val="24"/>
          <w:szCs w:val="24"/>
        </w:rPr>
      </w:pPr>
      <w:r>
        <w:rPr>
          <w:sz w:val="24"/>
          <w:szCs w:val="24"/>
        </w:rPr>
        <w:t>а)</w:t>
      </w:r>
      <w:r>
        <w:rPr>
          <w:sz w:val="24"/>
          <w:szCs w:val="24"/>
        </w:rPr>
        <w:tab/>
        <w:t>своевременной остановкой кровотечения;</w:t>
      </w:r>
    </w:p>
    <w:p w:rsidR="00821322" w:rsidRDefault="00821322" w:rsidP="00821322">
      <w:pPr>
        <w:pStyle w:val="a6"/>
        <w:ind w:left="567" w:hanging="567"/>
        <w:jc w:val="both"/>
        <w:rPr>
          <w:sz w:val="24"/>
          <w:szCs w:val="24"/>
        </w:rPr>
      </w:pPr>
      <w:r>
        <w:rPr>
          <w:sz w:val="24"/>
          <w:szCs w:val="24"/>
        </w:rPr>
        <w:t>б)</w:t>
      </w:r>
      <w:r>
        <w:rPr>
          <w:sz w:val="24"/>
          <w:szCs w:val="24"/>
        </w:rPr>
        <w:tab/>
        <w:t>бережным отношением к пострадавшему во время извлечения из-под автомашины во время транспортировки;</w:t>
      </w:r>
    </w:p>
    <w:p w:rsidR="00821322" w:rsidRDefault="00821322" w:rsidP="00821322">
      <w:pPr>
        <w:pStyle w:val="a6"/>
        <w:ind w:left="567" w:hanging="567"/>
        <w:jc w:val="both"/>
        <w:rPr>
          <w:sz w:val="24"/>
          <w:szCs w:val="24"/>
        </w:rPr>
      </w:pPr>
      <w:r>
        <w:rPr>
          <w:sz w:val="24"/>
          <w:szCs w:val="24"/>
        </w:rPr>
        <w:t>в)</w:t>
      </w:r>
      <w:r>
        <w:rPr>
          <w:sz w:val="24"/>
          <w:szCs w:val="24"/>
        </w:rPr>
        <w:tab/>
        <w:t xml:space="preserve">своевременной подачей пострадавшему обезболивающих и сердечных средств (анальгин, </w:t>
      </w:r>
      <w:proofErr w:type="spellStart"/>
      <w:r>
        <w:rPr>
          <w:sz w:val="24"/>
          <w:szCs w:val="24"/>
        </w:rPr>
        <w:t>пенталгин</w:t>
      </w:r>
      <w:proofErr w:type="spellEnd"/>
      <w:r>
        <w:rPr>
          <w:sz w:val="24"/>
          <w:szCs w:val="24"/>
        </w:rPr>
        <w:t xml:space="preserve">, новокаин, кордиамин, </w:t>
      </w:r>
      <w:proofErr w:type="spellStart"/>
      <w:r>
        <w:rPr>
          <w:sz w:val="24"/>
          <w:szCs w:val="24"/>
        </w:rPr>
        <w:t>корвалол</w:t>
      </w:r>
      <w:proofErr w:type="spellEnd"/>
      <w:r>
        <w:rPr>
          <w:sz w:val="24"/>
          <w:szCs w:val="24"/>
        </w:rPr>
        <w:t>, настойка валерианы), также горячих напитков - чай, кофе и согреванием пострадавшего в холодное время года.</w:t>
      </w:r>
    </w:p>
    <w:p w:rsidR="00821322" w:rsidRDefault="00821322" w:rsidP="00821322">
      <w:pPr>
        <w:pStyle w:val="a6"/>
        <w:ind w:firstLine="567"/>
        <w:jc w:val="both"/>
        <w:rPr>
          <w:sz w:val="24"/>
          <w:szCs w:val="24"/>
        </w:rPr>
      </w:pPr>
      <w:r>
        <w:rPr>
          <w:sz w:val="24"/>
          <w:szCs w:val="24"/>
        </w:rPr>
        <w:t>Правильное наложение шины</w:t>
      </w:r>
      <w:r>
        <w:rPr>
          <w:i/>
          <w:sz w:val="24"/>
          <w:szCs w:val="24"/>
        </w:rPr>
        <w:t xml:space="preserve"> </w:t>
      </w:r>
      <w:r>
        <w:rPr>
          <w:sz w:val="24"/>
          <w:szCs w:val="24"/>
        </w:rPr>
        <w:t>на поврежденные конечности, снятие болевых раздражений и своевременная остановка кровотечения - хорошая профилактика грозных осложнений и шока. Для правильного и быстрого оказания доврачебной помощи вы обязаны четко знать рекомендуемые правила первой помощи.</w:t>
      </w:r>
    </w:p>
    <w:p w:rsidR="00821322" w:rsidRDefault="00821322" w:rsidP="00821322">
      <w:pPr>
        <w:pStyle w:val="a6"/>
        <w:ind w:firstLine="567"/>
        <w:jc w:val="both"/>
        <w:rPr>
          <w:sz w:val="24"/>
          <w:szCs w:val="24"/>
        </w:rPr>
      </w:pPr>
    </w:p>
    <w:p w:rsidR="00821322" w:rsidRDefault="00821322" w:rsidP="00821322">
      <w:pPr>
        <w:pStyle w:val="a6"/>
        <w:ind w:firstLine="567"/>
        <w:jc w:val="both"/>
        <w:rPr>
          <w:sz w:val="24"/>
          <w:szCs w:val="24"/>
        </w:rPr>
      </w:pPr>
      <w:r>
        <w:rPr>
          <w:sz w:val="24"/>
          <w:szCs w:val="24"/>
        </w:rPr>
        <w:t>Правильно и своевременно оказанная первая помощь пострадавшим при дорожно-транспортных происшествиях - залог успешного лечения, своевременного выздоровления и возвращения к жизни пострадавших детей.</w:t>
      </w: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2459FF" w:rsidRDefault="002459FF" w:rsidP="002459FF">
      <w:pPr>
        <w:ind w:firstLine="720"/>
        <w:jc w:val="center"/>
        <w:rPr>
          <w:b/>
        </w:rPr>
      </w:pPr>
      <w:r>
        <w:rPr>
          <w:b/>
        </w:rPr>
        <w:lastRenderedPageBreak/>
        <w:t>СПИСОК ЛИТЕРАТУРЫ</w:t>
      </w:r>
    </w:p>
    <w:p w:rsidR="002459FF" w:rsidRDefault="002459FF" w:rsidP="002459FF">
      <w:pPr>
        <w:ind w:firstLine="720"/>
        <w:jc w:val="center"/>
        <w:rPr>
          <w:b/>
        </w:rPr>
      </w:pPr>
    </w:p>
    <w:p w:rsidR="002459FF" w:rsidRDefault="002459FF" w:rsidP="002459FF">
      <w:pPr>
        <w:numPr>
          <w:ilvl w:val="0"/>
          <w:numId w:val="7"/>
        </w:numPr>
        <w:tabs>
          <w:tab w:val="clear" w:pos="360"/>
          <w:tab w:val="num" w:pos="567"/>
        </w:tabs>
        <w:ind w:left="567" w:hanging="567"/>
        <w:jc w:val="both"/>
      </w:pPr>
      <w:r>
        <w:t>Гончарова Л.М. Правила дорожного движения для начальной школы. - Ростов н</w:t>
      </w:r>
      <w:proofErr w:type="gramStart"/>
      <w:r>
        <w:t>/Д</w:t>
      </w:r>
      <w:proofErr w:type="gramEnd"/>
      <w:r>
        <w:t>: Феникс, 2008. - 251 с.</w:t>
      </w:r>
    </w:p>
    <w:p w:rsidR="002459FF" w:rsidRDefault="002459FF" w:rsidP="002459FF">
      <w:pPr>
        <w:numPr>
          <w:ilvl w:val="0"/>
          <w:numId w:val="7"/>
        </w:numPr>
        <w:tabs>
          <w:tab w:val="clear" w:pos="360"/>
          <w:tab w:val="num" w:pos="567"/>
        </w:tabs>
        <w:ind w:left="567" w:hanging="567"/>
        <w:jc w:val="both"/>
      </w:pPr>
      <w:r>
        <w:t xml:space="preserve">Дошкольникам о правилах дорожного движения. Пособие для воспитателя детского сада. </w:t>
      </w:r>
      <w:proofErr w:type="spellStart"/>
      <w:r>
        <w:t>Степаненкова</w:t>
      </w:r>
      <w:proofErr w:type="spellEnd"/>
      <w:r>
        <w:t xml:space="preserve"> Э.Я., Филенко М.Ф., М.: Просвещение, 1978.</w:t>
      </w:r>
    </w:p>
    <w:p w:rsidR="002459FF" w:rsidRDefault="002459FF" w:rsidP="002459FF">
      <w:pPr>
        <w:numPr>
          <w:ilvl w:val="0"/>
          <w:numId w:val="7"/>
        </w:numPr>
        <w:tabs>
          <w:tab w:val="clear" w:pos="360"/>
          <w:tab w:val="num" w:pos="567"/>
        </w:tabs>
        <w:ind w:left="567" w:hanging="567"/>
        <w:jc w:val="both"/>
      </w:pPr>
      <w:r>
        <w:t>Дорожная азбука. Книжка с наклейками. М.: стрекоза-Пресс, 2004.</w:t>
      </w:r>
    </w:p>
    <w:p w:rsidR="002459FF" w:rsidRDefault="002459FF" w:rsidP="002459FF">
      <w:pPr>
        <w:numPr>
          <w:ilvl w:val="0"/>
          <w:numId w:val="7"/>
        </w:numPr>
        <w:tabs>
          <w:tab w:val="clear" w:pos="360"/>
          <w:tab w:val="num" w:pos="567"/>
        </w:tabs>
        <w:ind w:left="567" w:hanging="567"/>
        <w:jc w:val="both"/>
      </w:pPr>
      <w:r>
        <w:t xml:space="preserve">Как обеспечить безопасность дошкольников: Конспекты занятий по основам безопасности. Белая К.Ю., </w:t>
      </w:r>
      <w:proofErr w:type="spellStart"/>
      <w:r>
        <w:t>Зимонина</w:t>
      </w:r>
      <w:proofErr w:type="spellEnd"/>
      <w:r>
        <w:t xml:space="preserve"> В.Н. и др. М.:Просвещение,2004.</w:t>
      </w:r>
    </w:p>
    <w:p w:rsidR="002459FF" w:rsidRDefault="002459FF" w:rsidP="002459FF">
      <w:pPr>
        <w:numPr>
          <w:ilvl w:val="0"/>
          <w:numId w:val="7"/>
        </w:numPr>
        <w:tabs>
          <w:tab w:val="clear" w:pos="360"/>
          <w:tab w:val="num" w:pos="567"/>
        </w:tabs>
        <w:ind w:left="567" w:hanging="567"/>
        <w:jc w:val="both"/>
      </w:pPr>
      <w:r>
        <w:t xml:space="preserve">Твоя безопасность: как себя вести. Книга для дошкольников, воспитателей. Белая К.Ю., </w:t>
      </w:r>
      <w:proofErr w:type="spellStart"/>
      <w:r>
        <w:t>Зимонина</w:t>
      </w:r>
      <w:proofErr w:type="spellEnd"/>
      <w:r>
        <w:t xml:space="preserve"> В.Н. и др. </w:t>
      </w:r>
      <w:proofErr w:type="spellStart"/>
      <w:r>
        <w:t>М.:Просвещение</w:t>
      </w:r>
      <w:proofErr w:type="spellEnd"/>
      <w:r>
        <w:t>, 2004.</w:t>
      </w:r>
    </w:p>
    <w:p w:rsidR="002459FF" w:rsidRDefault="002459FF" w:rsidP="002459FF">
      <w:pPr>
        <w:numPr>
          <w:ilvl w:val="0"/>
          <w:numId w:val="7"/>
        </w:numPr>
        <w:tabs>
          <w:tab w:val="clear" w:pos="360"/>
          <w:tab w:val="num" w:pos="567"/>
        </w:tabs>
        <w:ind w:left="567" w:hanging="567"/>
        <w:jc w:val="both"/>
      </w:pPr>
      <w:r>
        <w:t>Программа воспитания и обучения в детском саду</w:t>
      </w:r>
      <w:proofErr w:type="gramStart"/>
      <w:r>
        <w:t xml:space="preserve"> / П</w:t>
      </w:r>
      <w:proofErr w:type="gramEnd"/>
      <w:r>
        <w:t>од ред. М.А. Васильевой, В.В. Гербовой, Т.С. Комаровой. - М.: Издательский дом «Воспитание дошкольника», 2004.</w:t>
      </w:r>
    </w:p>
    <w:p w:rsidR="002459FF" w:rsidRDefault="002459FF" w:rsidP="002459FF">
      <w:pPr>
        <w:numPr>
          <w:ilvl w:val="0"/>
          <w:numId w:val="7"/>
        </w:numPr>
        <w:tabs>
          <w:tab w:val="clear" w:pos="360"/>
          <w:tab w:val="num" w:pos="567"/>
        </w:tabs>
        <w:ind w:left="567" w:hanging="567"/>
        <w:jc w:val="both"/>
      </w:pPr>
      <w:r>
        <w:t>Правила дорожного движения. - М.: Транспорт, 2002.</w:t>
      </w:r>
    </w:p>
    <w:p w:rsidR="002459FF" w:rsidRDefault="002459FF" w:rsidP="002459FF">
      <w:pPr>
        <w:numPr>
          <w:ilvl w:val="0"/>
          <w:numId w:val="7"/>
        </w:numPr>
        <w:tabs>
          <w:tab w:val="clear" w:pos="360"/>
          <w:tab w:val="num" w:pos="567"/>
        </w:tabs>
        <w:ind w:left="567" w:hanging="567"/>
        <w:jc w:val="both"/>
      </w:pPr>
      <w:r>
        <w:t>Правила дородного движения. Учебное пособие. Н.А. Извекова - М.: Просвещение, 1985.</w:t>
      </w:r>
    </w:p>
    <w:p w:rsidR="002459FF" w:rsidRDefault="002459FF" w:rsidP="002459FF">
      <w:pPr>
        <w:numPr>
          <w:ilvl w:val="0"/>
          <w:numId w:val="7"/>
        </w:numPr>
        <w:tabs>
          <w:tab w:val="clear" w:pos="360"/>
          <w:tab w:val="num" w:pos="567"/>
        </w:tabs>
        <w:ind w:left="567" w:hanging="567"/>
        <w:jc w:val="both"/>
      </w:pPr>
      <w:r>
        <w:t>Правила дорожные знать каждому положено: Познавательные игры с дошколятами и школьниками</w:t>
      </w:r>
      <w:proofErr w:type="gramStart"/>
      <w:r>
        <w:t xml:space="preserve"> / А</w:t>
      </w:r>
      <w:proofErr w:type="gramEnd"/>
      <w:r>
        <w:t xml:space="preserve">вт.-сост. М. С. Коган. - 2-е изд., стер. - </w:t>
      </w:r>
      <w:proofErr w:type="spellStart"/>
      <w:r>
        <w:t>Нровосибирск</w:t>
      </w:r>
      <w:proofErr w:type="spellEnd"/>
      <w:r>
        <w:t xml:space="preserve">: </w:t>
      </w:r>
      <w:proofErr w:type="spellStart"/>
      <w:r>
        <w:t>Сиб</w:t>
      </w:r>
      <w:proofErr w:type="spellEnd"/>
      <w:r>
        <w:t>. Унив. Изд-во, 2007. - 256 с.</w:t>
      </w:r>
    </w:p>
    <w:p w:rsidR="002459FF" w:rsidRDefault="002459FF" w:rsidP="002459FF">
      <w:pPr>
        <w:numPr>
          <w:ilvl w:val="0"/>
          <w:numId w:val="7"/>
        </w:numPr>
        <w:tabs>
          <w:tab w:val="clear" w:pos="360"/>
          <w:tab w:val="num" w:pos="567"/>
        </w:tabs>
        <w:ind w:left="567" w:hanging="567"/>
        <w:jc w:val="both"/>
      </w:pPr>
      <w:r>
        <w:t>Колчанов Н.И. Дорога, ребенок, безопасность: Методическое пособие по правилам дорожного движения для воспитателей, учителей начальной школы. - Ростов н</w:t>
      </w:r>
      <w:proofErr w:type="gramStart"/>
      <w:r>
        <w:t>/Д</w:t>
      </w:r>
      <w:proofErr w:type="gramEnd"/>
      <w:r>
        <w:t>: Феникс, 2004. - 152 с.</w:t>
      </w:r>
    </w:p>
    <w:p w:rsidR="002459FF" w:rsidRDefault="002459FF" w:rsidP="002459FF">
      <w:pPr>
        <w:numPr>
          <w:ilvl w:val="0"/>
          <w:numId w:val="7"/>
        </w:numPr>
        <w:tabs>
          <w:tab w:val="clear" w:pos="360"/>
          <w:tab w:val="num" w:pos="567"/>
        </w:tabs>
        <w:ind w:left="567" w:hanging="567"/>
        <w:jc w:val="both"/>
      </w:pPr>
      <w:r>
        <w:t>Занятия по правилам дорожного движения</w:t>
      </w:r>
      <w:proofErr w:type="gramStart"/>
      <w:r>
        <w:t xml:space="preserve"> / С</w:t>
      </w:r>
      <w:proofErr w:type="gramEnd"/>
      <w:r>
        <w:t xml:space="preserve">ост. Н.А Извекова, А.Ф. Медведева, Л.Б. Полякова, А.Н. Федотова. / Под ред. Е.А. </w:t>
      </w:r>
      <w:proofErr w:type="spellStart"/>
      <w:r>
        <w:t>Роимановой</w:t>
      </w:r>
      <w:proofErr w:type="spellEnd"/>
      <w:r>
        <w:t xml:space="preserve">, А.Б. </w:t>
      </w:r>
      <w:proofErr w:type="spellStart"/>
      <w:r>
        <w:t>Малюшкина</w:t>
      </w:r>
      <w:proofErr w:type="spellEnd"/>
      <w:r>
        <w:t>. - М.: ТЦ Сфера, 2008. - 64 с.</w:t>
      </w:r>
    </w:p>
    <w:p w:rsidR="002459FF" w:rsidRDefault="002459FF" w:rsidP="002459FF">
      <w:pPr>
        <w:tabs>
          <w:tab w:val="num" w:pos="567"/>
        </w:tabs>
        <w:ind w:left="567" w:hanging="567"/>
        <w:jc w:val="both"/>
      </w:pPr>
    </w:p>
    <w:p w:rsidR="002459FF" w:rsidRDefault="002459FF" w:rsidP="002459FF">
      <w:pPr>
        <w:tabs>
          <w:tab w:val="num" w:pos="567"/>
        </w:tabs>
        <w:ind w:left="567" w:hanging="567"/>
        <w:jc w:val="both"/>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821322" w:rsidRDefault="00821322" w:rsidP="00821322">
      <w:pPr>
        <w:ind w:firstLine="720"/>
        <w:jc w:val="center"/>
        <w:rPr>
          <w:b/>
        </w:rPr>
      </w:pPr>
    </w:p>
    <w:p w:rsidR="002459FF" w:rsidRDefault="002459FF" w:rsidP="002459FF">
      <w:pPr>
        <w:spacing w:line="360" w:lineRule="auto"/>
        <w:ind w:firstLine="567"/>
        <w:jc w:val="center"/>
        <w:rPr>
          <w:b/>
        </w:rPr>
      </w:pPr>
      <w:r>
        <w:rPr>
          <w:b/>
        </w:rPr>
        <w:lastRenderedPageBreak/>
        <w:t xml:space="preserve">УРОКИ ДОРОЖНОЙ БЕЗОПАСНОСТИ ДЛЯ РОДИТЕЛЕЙ </w:t>
      </w:r>
    </w:p>
    <w:p w:rsidR="002459FF" w:rsidRDefault="002459FF" w:rsidP="002459FF">
      <w:pPr>
        <w:spacing w:line="360" w:lineRule="auto"/>
        <w:ind w:firstLine="567"/>
        <w:jc w:val="center"/>
        <w:rPr>
          <w:b/>
        </w:rPr>
      </w:pPr>
      <w:r>
        <w:rPr>
          <w:b/>
        </w:rPr>
        <w:t>Движение с ребенком</w:t>
      </w:r>
    </w:p>
    <w:p w:rsidR="002459FF" w:rsidRDefault="002459FF" w:rsidP="002459FF">
      <w:pPr>
        <w:ind w:firstLine="567"/>
        <w:jc w:val="both"/>
      </w:pPr>
      <w:r>
        <w:rPr>
          <w:i/>
        </w:rPr>
        <w:t xml:space="preserve">Выход из транспорта. </w:t>
      </w:r>
      <w:r>
        <w:t>Первыми всегда выходят взрослые, принимая ребенка, потому что он легко может вырваться, пока вы заняты выходом, выбежать из автобуса на дорогу. Кроме того, маленький ребенок, шагая по ступенькам, рассчитанным на взрослого, может упасть. Особая осторожность при выходе из автобуса должна быть, когда выходите среди последних выходящих на остановке пассажиров. Наблюдая за высадкой в зеркало заднего вида, водитель может не заметить стоящего на ступеньках ребенка, которого вы, выйдя, приготовились взять, и, считая, что высадка окончена, закроет дверь и тронется, поэтому выходя последним, нужно взять ребенка на руки.</w:t>
      </w:r>
    </w:p>
    <w:p w:rsidR="002459FF" w:rsidRDefault="002459FF" w:rsidP="002459FF">
      <w:pPr>
        <w:ind w:firstLine="567"/>
        <w:jc w:val="both"/>
      </w:pPr>
      <w:r>
        <w:rPr>
          <w:i/>
        </w:rPr>
        <w:t>Прое</w:t>
      </w:r>
      <w:proofErr w:type="gramStart"/>
      <w:r>
        <w:rPr>
          <w:i/>
        </w:rPr>
        <w:t>зд в тр</w:t>
      </w:r>
      <w:proofErr w:type="gramEnd"/>
      <w:r>
        <w:rPr>
          <w:i/>
        </w:rPr>
        <w:t xml:space="preserve">анспорте. </w:t>
      </w:r>
      <w:r>
        <w:t xml:space="preserve">Даже опытный водитель не всегда может избежать резкого торможения в аварийной ситуации. Поэтому при движении надо занимать устойчивое к возможным толчкам положение, быть особенно осторожным возле кабины водителя, как в </w:t>
      </w:r>
      <w:proofErr w:type="gramStart"/>
      <w:r>
        <w:t>пути</w:t>
      </w:r>
      <w:proofErr w:type="gramEnd"/>
      <w:r>
        <w:t xml:space="preserve"> так и во время приготовления к выходу.</w:t>
      </w:r>
    </w:p>
    <w:p w:rsidR="002459FF" w:rsidRDefault="002459FF" w:rsidP="002459FF">
      <w:pPr>
        <w:ind w:firstLine="567"/>
        <w:jc w:val="both"/>
      </w:pPr>
      <w:r>
        <w:rPr>
          <w:i/>
        </w:rPr>
        <w:t xml:space="preserve">За руку с ребенком. </w:t>
      </w:r>
      <w:r>
        <w:t xml:space="preserve">На дороге или рядом с ней не забывайте, что ребенок может попытаться вырваться. И это типичная причина дорожных происшествий. Ребенок чаще пытается вырваться, когда он знает о предстоящем переходе и хочет сделать это раньше, когда он увидел на другой стороне дороги кого-либо из родных, друзей, воспитателей. При переходе внезапно не останавливайтесь, не предупредив ребенка. </w:t>
      </w:r>
    </w:p>
    <w:p w:rsidR="002459FF" w:rsidRDefault="002459FF" w:rsidP="002459FF">
      <w:pPr>
        <w:ind w:firstLine="567"/>
        <w:jc w:val="both"/>
      </w:pPr>
      <w:r>
        <w:rPr>
          <w:i/>
        </w:rPr>
        <w:t xml:space="preserve">Учите ребенка наблюдать. </w:t>
      </w:r>
      <w:r>
        <w:t xml:space="preserve">Именно с 2 до 6 лет, пока ребенок на улице рядом с вами, во время прогулок, по пути в детский сад и обратно лучше всего прививать ему эти навыки, о которых речь шла выше! Используйте случай пребывания рядом с ребенком на дороге, чтобы по ходу дела учить его наблюдать, узнавать типичные дородные «ловушки». Пусть при переходе проезжей части он тоже наблюдает, а не просто доверяет вам. Иначе, он привыкнет передвигаться через проезжую часть, не глядя. </w:t>
      </w:r>
    </w:p>
    <w:p w:rsidR="002459FF" w:rsidRDefault="002459FF" w:rsidP="002459FF">
      <w:pPr>
        <w:ind w:firstLine="567"/>
        <w:jc w:val="both"/>
      </w:pPr>
      <w:r>
        <w:rPr>
          <w:i/>
        </w:rPr>
        <w:t>Пример родителей.</w:t>
      </w:r>
      <w:r>
        <w:t xml:space="preserve"> Одно неправильное действие родителей на глазах у ребенка или вместе с ним может перечеркнуть сто словесных указаний. Поэтому с ребенком - никакой спешки на проезжей части, никакого бега через дорогу к автобусу, никаких разговоров о постороннем во время перехода, никаких движений наискосок, в стороне от перехода и тем более на красный сигнал светофора. Если вы хотите, чтобы ваш ребенок в будущем, когда он будет на улице один, был в безопасности.</w:t>
      </w:r>
    </w:p>
    <w:p w:rsidR="002459FF" w:rsidRDefault="002459FF" w:rsidP="002459FF">
      <w:pPr>
        <w:ind w:firstLine="567"/>
        <w:jc w:val="both"/>
      </w:pPr>
      <w:r>
        <w:rPr>
          <w:i/>
        </w:rPr>
        <w:t>Ваш ребенок носит очки.</w:t>
      </w:r>
      <w:r>
        <w:t xml:space="preserve"> Очки «исправляют» зрение только перед собой, и на дороге очень важную роль играет так называемое «боковое зрение», потому что часто пешеход находится боком к приближающемуся транспорту. Поскольку «боковое зрение» остается ослабленным, несмотря на очки, надо с удвоенной тщательностью учить ребенка наблюдать, узнавать типичные ситуации «закрытого обзора», «отвлечение внимания», «действие не глядя». Более тщательно ребенка с ослабленным зрением надо учить оценивать скорость приближающегося транспорта. </w:t>
      </w:r>
    </w:p>
    <w:p w:rsidR="002459FF" w:rsidRDefault="002459FF" w:rsidP="002459FF">
      <w:pPr>
        <w:ind w:firstLine="567"/>
        <w:jc w:val="both"/>
      </w:pPr>
      <w:r>
        <w:t>Проводите целевые прогулки по дорогам микрорайона в разное время года, наблюдая, как взаимодействуют пешеходы и транспорт, как работают светофоры. При этом обращайте внимание на такие важные моменты, как погодные условия, видимость и состояние дороги, количество пешеходов и влияние их одежды на безопасность движения.</w:t>
      </w:r>
    </w:p>
    <w:p w:rsidR="002459FF" w:rsidRDefault="002459FF" w:rsidP="002459FF">
      <w:pPr>
        <w:ind w:firstLine="567"/>
        <w:jc w:val="both"/>
      </w:pPr>
    </w:p>
    <w:p w:rsidR="002459FF" w:rsidRDefault="002459FF" w:rsidP="002459FF">
      <w:pPr>
        <w:ind w:firstLine="567"/>
        <w:jc w:val="center"/>
        <w:rPr>
          <w:i/>
          <w:u w:val="single"/>
        </w:rPr>
      </w:pPr>
      <w:r>
        <w:rPr>
          <w:i/>
          <w:u w:val="single"/>
        </w:rPr>
        <w:t>В гололед</w:t>
      </w:r>
    </w:p>
    <w:p w:rsidR="002459FF" w:rsidRDefault="002459FF" w:rsidP="002459FF">
      <w:pPr>
        <w:ind w:firstLine="567"/>
        <w:jc w:val="center"/>
        <w:rPr>
          <w:i/>
          <w:u w:val="single"/>
        </w:rPr>
      </w:pPr>
    </w:p>
    <w:p w:rsidR="002459FF" w:rsidRDefault="002459FF" w:rsidP="002459FF">
      <w:pPr>
        <w:ind w:firstLine="567"/>
        <w:jc w:val="both"/>
      </w:pPr>
      <w:r>
        <w:t>После теплых дней наступило похолодание. Дорога покрылась ледяной коркой. Стало скользко. В этих условиях появляться перед близко идущим транспортом очень опасно: на скользкой дороге автомобиль остановить трудно. Поэтому по пути домой будьте особенно осторожны. Не спешите, так как можно неожиданно упасть и оказаться под колесами.</w:t>
      </w:r>
    </w:p>
    <w:p w:rsidR="002459FF" w:rsidRDefault="002459FF" w:rsidP="002459FF">
      <w:pPr>
        <w:ind w:firstLine="567"/>
        <w:jc w:val="both"/>
      </w:pPr>
      <w:r>
        <w:lastRenderedPageBreak/>
        <w:t xml:space="preserve">Помните! Каток на тротуаре, пешеходной дорожке и особенно проезжей части может привести к серьезной травме. Ледяные горки рядом с дорогой очень опасны. Возрастает вероятность заноса автомобиля на скользкой дороге, тормозной путь увеличивается, а пешеходу труднее остановиться мгновенно. Наиболее опасен буксующий транспорт, камни летят из-под него, и вырваться из плена они могут в любую сторону. </w:t>
      </w:r>
    </w:p>
    <w:p w:rsidR="002459FF" w:rsidRDefault="002459FF" w:rsidP="002459FF">
      <w:pPr>
        <w:ind w:firstLine="567"/>
        <w:jc w:val="both"/>
      </w:pPr>
    </w:p>
    <w:p w:rsidR="002459FF" w:rsidRDefault="002459FF" w:rsidP="002459FF">
      <w:pPr>
        <w:ind w:firstLine="567"/>
        <w:jc w:val="center"/>
        <w:rPr>
          <w:i/>
          <w:u w:val="single"/>
        </w:rPr>
      </w:pPr>
      <w:r>
        <w:rPr>
          <w:i/>
          <w:u w:val="single"/>
        </w:rPr>
        <w:t>В дождливый день</w:t>
      </w:r>
    </w:p>
    <w:p w:rsidR="002459FF" w:rsidRDefault="002459FF" w:rsidP="002459FF">
      <w:pPr>
        <w:ind w:firstLine="567"/>
        <w:jc w:val="center"/>
        <w:rPr>
          <w:i/>
          <w:u w:val="single"/>
        </w:rPr>
      </w:pPr>
    </w:p>
    <w:p w:rsidR="002459FF" w:rsidRDefault="002459FF" w:rsidP="002459FF">
      <w:pPr>
        <w:ind w:firstLine="567"/>
        <w:jc w:val="both"/>
      </w:pPr>
      <w:r>
        <w:t>На улице дождь. Дорога скользкая. Стекла машины покрываются водой. Видимость ухудшается. В таких условиях водителям трудно работать. Расстояние, нужное для остановки автомобиля, на мокрой дороге увеличивается. Поэтому, возвращаясь из сада, не спешите перебегать улицу. Посмотрите внимательно вокруг себя, пропустите приближающийся транспорт и, только убедившись в полной безопасности, начинайте переход. Запомните: даже самый опытный водитель не может остановить мгновенно транспорт, особенно на мокрой дороге.</w:t>
      </w:r>
    </w:p>
    <w:p w:rsidR="002459FF" w:rsidRDefault="002459FF" w:rsidP="002459FF">
      <w:pPr>
        <w:ind w:firstLine="567"/>
        <w:jc w:val="center"/>
        <w:rPr>
          <w:i/>
          <w:u w:val="single"/>
        </w:rPr>
      </w:pPr>
      <w:r>
        <w:rPr>
          <w:i/>
          <w:u w:val="single"/>
        </w:rPr>
        <w:t>В туман</w:t>
      </w:r>
    </w:p>
    <w:p w:rsidR="002459FF" w:rsidRDefault="002459FF" w:rsidP="002459FF">
      <w:pPr>
        <w:ind w:firstLine="567"/>
        <w:jc w:val="center"/>
        <w:rPr>
          <w:i/>
          <w:u w:val="single"/>
        </w:rPr>
      </w:pPr>
    </w:p>
    <w:p w:rsidR="002459FF" w:rsidRDefault="002459FF" w:rsidP="002459FF">
      <w:pPr>
        <w:ind w:firstLine="567"/>
        <w:jc w:val="both"/>
      </w:pPr>
      <w:r>
        <w:t>На улице туман. Видимость очень плохая. Поэтому, прежде чем перейти дорогу, убедитесь, что по ней не движется автомобиль. А если рядом окажется малыш, возьмите его за руку и переведите через проезжую часть.</w:t>
      </w:r>
    </w:p>
    <w:p w:rsidR="002459FF" w:rsidRDefault="002459FF" w:rsidP="002459FF">
      <w:pPr>
        <w:ind w:firstLine="567"/>
        <w:jc w:val="both"/>
      </w:pPr>
      <w:r>
        <w:t>Нелишнее напомнить, что в тумане надо быть особенно осторожным, так как в нем расстояние до предмета воспринимается дальше, а скорость транспорта кажется меньше, чем на самом деле.</w:t>
      </w:r>
    </w:p>
    <w:p w:rsidR="002459FF" w:rsidRDefault="002459FF" w:rsidP="002459FF">
      <w:pPr>
        <w:ind w:firstLine="567"/>
        <w:jc w:val="center"/>
        <w:rPr>
          <w:i/>
          <w:u w:val="single"/>
        </w:rPr>
      </w:pPr>
      <w:r>
        <w:rPr>
          <w:i/>
          <w:u w:val="single"/>
        </w:rPr>
        <w:t>В морозную погоду</w:t>
      </w:r>
    </w:p>
    <w:p w:rsidR="002459FF" w:rsidRDefault="002459FF" w:rsidP="002459FF">
      <w:pPr>
        <w:ind w:firstLine="567"/>
        <w:jc w:val="center"/>
        <w:rPr>
          <w:i/>
          <w:u w:val="single"/>
        </w:rPr>
      </w:pPr>
    </w:p>
    <w:p w:rsidR="002459FF" w:rsidRDefault="002459FF" w:rsidP="002459FF">
      <w:pPr>
        <w:ind w:firstLine="567"/>
        <w:jc w:val="both"/>
      </w:pPr>
      <w:r>
        <w:t>На улице холодно. Стекла автомобилей покрываются изморозью, и водителям очень трудно наблюдать за дорогой.</w:t>
      </w:r>
    </w:p>
    <w:p w:rsidR="002459FF" w:rsidRDefault="002459FF" w:rsidP="002459FF">
      <w:pPr>
        <w:ind w:firstLine="567"/>
        <w:jc w:val="both"/>
      </w:pPr>
      <w:r>
        <w:t>Переход улицы перед близко идущим транспортом всегда опасен, в мороз же видимость у водителя ограничена, а сугробы сужают проезжую часть и затрудняют движение, тем более следует быть осторожным. И чтобы с вами не случилось беды, не торопитесь, подождите, пока пройдет весь транспорт. Только после этого можно переходить проезжую часть.</w:t>
      </w:r>
    </w:p>
    <w:p w:rsidR="002459FF" w:rsidRDefault="002459FF" w:rsidP="002459FF">
      <w:pPr>
        <w:ind w:firstLine="567"/>
        <w:jc w:val="both"/>
      </w:pPr>
    </w:p>
    <w:p w:rsidR="002459FF" w:rsidRDefault="002459FF" w:rsidP="002459FF">
      <w:pPr>
        <w:ind w:firstLine="567"/>
        <w:jc w:val="center"/>
        <w:rPr>
          <w:i/>
          <w:u w:val="single"/>
        </w:rPr>
      </w:pPr>
      <w:r>
        <w:rPr>
          <w:i/>
          <w:u w:val="single"/>
        </w:rPr>
        <w:t>Оттепель</w:t>
      </w:r>
    </w:p>
    <w:p w:rsidR="002459FF" w:rsidRDefault="002459FF" w:rsidP="002459FF">
      <w:pPr>
        <w:ind w:firstLine="567"/>
        <w:jc w:val="center"/>
        <w:rPr>
          <w:i/>
          <w:u w:val="single"/>
        </w:rPr>
      </w:pPr>
    </w:p>
    <w:p w:rsidR="002459FF" w:rsidRDefault="002459FF" w:rsidP="002459FF">
      <w:pPr>
        <w:ind w:firstLine="567"/>
        <w:jc w:val="both"/>
      </w:pPr>
      <w:r>
        <w:t>Самая скользкая дорога в оттепель, во время нулевой температуры, когда на ней лежит лед или снег. Тормозной путь транспорта в 10 раз увеличивается и становится самым большим. На дороге появляется вода, а под ней лед, и дети могут упасть. Поэтому каждый шаг надо проверять. Следить и за состоянием дороги, чтобы самому не упасть, и за транспортом, чтобы он не наехал на вас и на ребенка.</w:t>
      </w:r>
    </w:p>
    <w:p w:rsidR="002459FF" w:rsidRDefault="002459FF" w:rsidP="002459FF">
      <w:pPr>
        <w:ind w:firstLine="567"/>
        <w:jc w:val="center"/>
        <w:rPr>
          <w:i/>
          <w:u w:val="single"/>
        </w:rPr>
      </w:pPr>
      <w:r>
        <w:rPr>
          <w:i/>
          <w:u w:val="single"/>
        </w:rPr>
        <w:t>Период полярного дня</w:t>
      </w:r>
    </w:p>
    <w:p w:rsidR="002459FF" w:rsidRDefault="002459FF" w:rsidP="002459FF">
      <w:pPr>
        <w:ind w:firstLine="567"/>
        <w:jc w:val="center"/>
        <w:rPr>
          <w:i/>
          <w:u w:val="single"/>
        </w:rPr>
      </w:pPr>
    </w:p>
    <w:p w:rsidR="002459FF" w:rsidRDefault="002459FF" w:rsidP="002459FF">
      <w:pPr>
        <w:ind w:firstLine="567"/>
        <w:jc w:val="both"/>
      </w:pPr>
      <w:r>
        <w:t>С наступлением полярного дня в организме человека изменяются многие процессы восприятия окружающего мира. Полярный день выражается в следующем влиянии на человека:</w:t>
      </w:r>
    </w:p>
    <w:p w:rsidR="002459FF" w:rsidRDefault="002459FF" w:rsidP="002459FF">
      <w:pPr>
        <w:tabs>
          <w:tab w:val="left" w:pos="567"/>
        </w:tabs>
        <w:ind w:left="567" w:hanging="567"/>
        <w:jc w:val="both"/>
      </w:pPr>
      <w:r>
        <w:t>-</w:t>
      </w:r>
      <w:r>
        <w:tab/>
        <w:t>потеря ориентации во времени, нарушение общего самочувствия, бессонница, повышенное эмоциональное напряжение;</w:t>
      </w:r>
    </w:p>
    <w:p w:rsidR="002459FF" w:rsidRDefault="002459FF" w:rsidP="002459FF">
      <w:pPr>
        <w:tabs>
          <w:tab w:val="left" w:pos="567"/>
        </w:tabs>
        <w:ind w:left="567" w:hanging="567"/>
        <w:jc w:val="both"/>
      </w:pPr>
      <w:r>
        <w:t>-</w:t>
      </w:r>
      <w:r>
        <w:tab/>
        <w:t>ослабление иммунной системы организма человека, что сопровождается обострением хронических заболеваний, т.к. в полярный день солнечные лучи не могут компенсировать ультрафиолетовое голодание полярной ночи.</w:t>
      </w:r>
    </w:p>
    <w:p w:rsidR="002459FF" w:rsidRDefault="002459FF" w:rsidP="002459FF">
      <w:pPr>
        <w:ind w:firstLine="567"/>
        <w:jc w:val="both"/>
      </w:pPr>
      <w:r>
        <w:lastRenderedPageBreak/>
        <w:t>Нужно помнить, что в условиях Крайнего Севера даже при обязательном соблюдении режима труда и отдыха, необходимо учитывать и помнить о влияниях климатических условий и особенностях наступившего периода на дороге:</w:t>
      </w:r>
    </w:p>
    <w:p w:rsidR="002459FF" w:rsidRDefault="002459FF" w:rsidP="002459FF">
      <w:pPr>
        <w:tabs>
          <w:tab w:val="left" w:pos="567"/>
        </w:tabs>
        <w:jc w:val="both"/>
      </w:pPr>
      <w:r>
        <w:t>-</w:t>
      </w:r>
      <w:r>
        <w:tab/>
      </w:r>
      <w:proofErr w:type="gramStart"/>
      <w:r>
        <w:t>длинный световой день</w:t>
      </w:r>
      <w:proofErr w:type="gramEnd"/>
      <w:r>
        <w:t>;</w:t>
      </w:r>
    </w:p>
    <w:p w:rsidR="002459FF" w:rsidRDefault="002459FF" w:rsidP="002459FF">
      <w:pPr>
        <w:tabs>
          <w:tab w:val="left" w:pos="567"/>
        </w:tabs>
        <w:jc w:val="both"/>
      </w:pPr>
      <w:r>
        <w:t>-</w:t>
      </w:r>
      <w:r>
        <w:tab/>
        <w:t>увеличение личного транспорта на дорогах;</w:t>
      </w:r>
    </w:p>
    <w:p w:rsidR="002459FF" w:rsidRDefault="002459FF" w:rsidP="002459FF">
      <w:pPr>
        <w:tabs>
          <w:tab w:val="left" w:pos="567"/>
        </w:tabs>
        <w:jc w:val="both"/>
      </w:pPr>
      <w:r>
        <w:t>-</w:t>
      </w:r>
      <w:r>
        <w:tab/>
        <w:t>дожди, туманы;</w:t>
      </w:r>
    </w:p>
    <w:p w:rsidR="002459FF" w:rsidRDefault="002459FF" w:rsidP="002459FF">
      <w:pPr>
        <w:tabs>
          <w:tab w:val="left" w:pos="567"/>
        </w:tabs>
        <w:jc w:val="both"/>
      </w:pPr>
      <w:r>
        <w:t>-</w:t>
      </w:r>
      <w:r>
        <w:tab/>
        <w:t>снижение видимости во время дождей и туманов;</w:t>
      </w:r>
    </w:p>
    <w:p w:rsidR="002459FF" w:rsidRDefault="002459FF" w:rsidP="002459FF">
      <w:pPr>
        <w:tabs>
          <w:tab w:val="left" w:pos="567"/>
          <w:tab w:val="left" w:pos="709"/>
        </w:tabs>
        <w:jc w:val="both"/>
      </w:pPr>
      <w:r>
        <w:t>-</w:t>
      </w:r>
      <w:r>
        <w:tab/>
        <w:t>скольжение на трассе во время непогоды;</w:t>
      </w:r>
    </w:p>
    <w:p w:rsidR="002459FF" w:rsidRDefault="002459FF" w:rsidP="002459FF">
      <w:pPr>
        <w:tabs>
          <w:tab w:val="left" w:pos="567"/>
        </w:tabs>
        <w:jc w:val="both"/>
      </w:pPr>
      <w:r>
        <w:t>-</w:t>
      </w:r>
      <w:r>
        <w:tab/>
        <w:t>каникулярное время у учащихся;</w:t>
      </w:r>
    </w:p>
    <w:p w:rsidR="002459FF" w:rsidRDefault="002459FF" w:rsidP="002459FF">
      <w:pPr>
        <w:tabs>
          <w:tab w:val="left" w:pos="567"/>
        </w:tabs>
        <w:jc w:val="both"/>
      </w:pPr>
      <w:r>
        <w:t xml:space="preserve"> -</w:t>
      </w:r>
      <w:r>
        <w:tab/>
        <w:t>внезапное появление детей на дороге;</w:t>
      </w:r>
    </w:p>
    <w:p w:rsidR="002459FF" w:rsidRDefault="002459FF" w:rsidP="002459FF">
      <w:pPr>
        <w:tabs>
          <w:tab w:val="left" w:pos="567"/>
        </w:tabs>
        <w:jc w:val="both"/>
      </w:pPr>
      <w:proofErr w:type="gramStart"/>
      <w:r>
        <w:t>-</w:t>
      </w:r>
      <w:r>
        <w:tab/>
        <w:t>передвижение обучающихся на велосипедах;</w:t>
      </w:r>
      <w:proofErr w:type="gramEnd"/>
    </w:p>
    <w:p w:rsidR="002459FF" w:rsidRDefault="002459FF" w:rsidP="002459FF">
      <w:pPr>
        <w:tabs>
          <w:tab w:val="left" w:pos="567"/>
        </w:tabs>
        <w:jc w:val="both"/>
      </w:pPr>
      <w:r>
        <w:t>-</w:t>
      </w:r>
      <w:r>
        <w:tab/>
        <w:t>подвижные игры в жилой зоне, у дорог.</w:t>
      </w: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center"/>
        <w:rPr>
          <w:b/>
        </w:rPr>
      </w:pPr>
    </w:p>
    <w:p w:rsidR="002459FF" w:rsidRDefault="002459FF" w:rsidP="002459FF">
      <w:pPr>
        <w:spacing w:line="360" w:lineRule="auto"/>
        <w:jc w:val="center"/>
        <w:rPr>
          <w:b/>
        </w:rPr>
      </w:pPr>
      <w:r>
        <w:rPr>
          <w:b/>
        </w:rPr>
        <w:lastRenderedPageBreak/>
        <w:t>НАБОР ПСИХОЛОГИЧЕСКИХ ТЕСТОВ</w:t>
      </w:r>
    </w:p>
    <w:p w:rsidR="002459FF" w:rsidRDefault="002459FF" w:rsidP="002459FF">
      <w:pPr>
        <w:spacing w:line="360" w:lineRule="auto"/>
        <w:ind w:firstLine="720"/>
        <w:jc w:val="center"/>
        <w:rPr>
          <w:b/>
          <w:bCs/>
        </w:rPr>
      </w:pPr>
      <w:r>
        <w:rPr>
          <w:b/>
          <w:bCs/>
        </w:rPr>
        <w:t xml:space="preserve">Какова острота зрения у </w:t>
      </w:r>
      <w:r>
        <w:rPr>
          <w:b/>
          <w:bCs/>
          <w:iCs/>
        </w:rPr>
        <w:t>ребенка?</w:t>
      </w:r>
    </w:p>
    <w:p w:rsidR="002459FF" w:rsidRDefault="002459FF" w:rsidP="002459FF">
      <w:pPr>
        <w:ind w:firstLine="567"/>
        <w:jc w:val="both"/>
      </w:pPr>
      <w:r>
        <w:t>Все, что происходит на дороге, он должен видеть четко и отчетливо. Простейший способ оценить остроту зрения предложен К.К. Платоновым. В хорошо освещенной комнате установите таблицу № 1 на уровне глаз ребенка (можно попросить кого-нибудь подержать ее, предварительно смотреть на рисунок нельзя). Пусть ребенок с расстояния 5-6 м, рассматривая таблицу, приближается к ней, пока отчетливо не увидит разрыв в каждом из шести колец. Определите расстояние, с которого он отчетливо увидел рисунок. Оценить остроту его зрения по 9-балльной шкале можно с помощью таблицы №2. Чем больше баллов, тем острее зрение.</w:t>
      </w:r>
    </w:p>
    <w:p w:rsidR="002459FF" w:rsidRDefault="002459FF" w:rsidP="002459FF">
      <w:pPr>
        <w:spacing w:line="360" w:lineRule="auto"/>
        <w:ind w:firstLine="720"/>
        <w:jc w:val="both"/>
        <w:rPr>
          <w:i/>
          <w:iCs/>
        </w:rPr>
      </w:pPr>
      <w:r>
        <w:tab/>
      </w:r>
      <w:r>
        <w:tab/>
      </w:r>
      <w:r>
        <w:tab/>
      </w:r>
      <w:r>
        <w:tab/>
      </w:r>
      <w:r>
        <w:tab/>
      </w:r>
      <w:r>
        <w:tab/>
      </w:r>
      <w:r>
        <w:tab/>
      </w:r>
      <w:r>
        <w:tab/>
      </w:r>
      <w:r>
        <w:tab/>
      </w:r>
      <w:r>
        <w:tab/>
      </w:r>
      <w:r>
        <w:tab/>
      </w:r>
      <w:r>
        <w:rPr>
          <w:i/>
          <w:iCs/>
        </w:rPr>
        <w:t>Таблица № 1</w:t>
      </w:r>
    </w:p>
    <w:tbl>
      <w:tblPr>
        <w:tblW w:w="0" w:type="auto"/>
        <w:tblInd w:w="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0"/>
        <w:gridCol w:w="4548"/>
      </w:tblGrid>
      <w:tr w:rsidR="002459FF" w:rsidTr="002459FF">
        <w:tc>
          <w:tcPr>
            <w:tcW w:w="4924"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360" w:line="360" w:lineRule="auto"/>
              <w:jc w:val="center"/>
            </w:pPr>
            <w:r>
              <w:rPr>
                <w:noProof/>
              </w:rPr>
              <w:drawing>
                <wp:inline distT="0" distB="0" distL="0" distR="0" wp14:anchorId="29276133" wp14:editId="66C8B0E0">
                  <wp:extent cx="979805" cy="1001395"/>
                  <wp:effectExtent l="0" t="0" r="0" b="825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9805" cy="1001395"/>
                          </a:xfrm>
                          <a:prstGeom prst="rect">
                            <a:avLst/>
                          </a:prstGeom>
                          <a:noFill/>
                          <a:ln>
                            <a:noFill/>
                          </a:ln>
                        </pic:spPr>
                      </pic:pic>
                    </a:graphicData>
                  </a:graphic>
                </wp:inline>
              </w:drawing>
            </w:r>
          </w:p>
        </w:tc>
        <w:tc>
          <w:tcPr>
            <w:tcW w:w="4924"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360" w:line="360" w:lineRule="auto"/>
              <w:jc w:val="center"/>
            </w:pPr>
            <w:r>
              <w:rPr>
                <w:noProof/>
              </w:rPr>
              <w:drawing>
                <wp:inline distT="0" distB="0" distL="0" distR="0" wp14:anchorId="3C3668ED" wp14:editId="0E6426FD">
                  <wp:extent cx="990600" cy="101219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0600" cy="1012190"/>
                          </a:xfrm>
                          <a:prstGeom prst="rect">
                            <a:avLst/>
                          </a:prstGeom>
                          <a:noFill/>
                          <a:ln>
                            <a:noFill/>
                          </a:ln>
                        </pic:spPr>
                      </pic:pic>
                    </a:graphicData>
                  </a:graphic>
                </wp:inline>
              </w:drawing>
            </w:r>
          </w:p>
        </w:tc>
      </w:tr>
      <w:tr w:rsidR="002459FF" w:rsidTr="002459FF">
        <w:tc>
          <w:tcPr>
            <w:tcW w:w="4924"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360" w:line="360" w:lineRule="auto"/>
              <w:jc w:val="center"/>
            </w:pPr>
            <w:r>
              <w:rPr>
                <w:noProof/>
              </w:rPr>
              <w:drawing>
                <wp:inline distT="0" distB="0" distL="0" distR="0" wp14:anchorId="3338780D" wp14:editId="186250C9">
                  <wp:extent cx="1056005" cy="969010"/>
                  <wp:effectExtent l="0" t="0" r="0"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56005" cy="969010"/>
                          </a:xfrm>
                          <a:prstGeom prst="rect">
                            <a:avLst/>
                          </a:prstGeom>
                          <a:noFill/>
                          <a:ln>
                            <a:noFill/>
                          </a:ln>
                        </pic:spPr>
                      </pic:pic>
                    </a:graphicData>
                  </a:graphic>
                </wp:inline>
              </w:drawing>
            </w:r>
          </w:p>
        </w:tc>
        <w:tc>
          <w:tcPr>
            <w:tcW w:w="4924"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360" w:line="360" w:lineRule="auto"/>
              <w:jc w:val="center"/>
            </w:pPr>
            <w:r>
              <w:rPr>
                <w:noProof/>
              </w:rPr>
              <w:drawing>
                <wp:inline distT="0" distB="0" distL="0" distR="0" wp14:anchorId="0EC1DC21" wp14:editId="3E269ECD">
                  <wp:extent cx="1022985" cy="1175385"/>
                  <wp:effectExtent l="0" t="0" r="5715" b="571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22985" cy="1175385"/>
                          </a:xfrm>
                          <a:prstGeom prst="rect">
                            <a:avLst/>
                          </a:prstGeom>
                          <a:noFill/>
                          <a:ln>
                            <a:noFill/>
                          </a:ln>
                        </pic:spPr>
                      </pic:pic>
                    </a:graphicData>
                  </a:graphic>
                </wp:inline>
              </w:drawing>
            </w:r>
          </w:p>
        </w:tc>
      </w:tr>
      <w:tr w:rsidR="002459FF" w:rsidTr="002459FF">
        <w:trPr>
          <w:trHeight w:val="1463"/>
        </w:trPr>
        <w:tc>
          <w:tcPr>
            <w:tcW w:w="4924"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360" w:line="360" w:lineRule="auto"/>
              <w:jc w:val="center"/>
            </w:pPr>
            <w:r>
              <w:rPr>
                <w:noProof/>
              </w:rPr>
              <w:drawing>
                <wp:inline distT="0" distB="0" distL="0" distR="0" wp14:anchorId="6AA6FCE1" wp14:editId="23403ED9">
                  <wp:extent cx="990600" cy="10560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1056005"/>
                          </a:xfrm>
                          <a:prstGeom prst="rect">
                            <a:avLst/>
                          </a:prstGeom>
                          <a:noFill/>
                          <a:ln>
                            <a:noFill/>
                          </a:ln>
                        </pic:spPr>
                      </pic:pic>
                    </a:graphicData>
                  </a:graphic>
                </wp:inline>
              </w:drawing>
            </w:r>
          </w:p>
        </w:tc>
        <w:tc>
          <w:tcPr>
            <w:tcW w:w="4924"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360" w:line="360" w:lineRule="auto"/>
              <w:jc w:val="center"/>
            </w:pPr>
            <w:r>
              <w:rPr>
                <w:noProof/>
              </w:rPr>
              <w:drawing>
                <wp:inline distT="0" distB="0" distL="0" distR="0" wp14:anchorId="72B7CF04" wp14:editId="108DB189">
                  <wp:extent cx="1045210" cy="979805"/>
                  <wp:effectExtent l="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5210" cy="979805"/>
                          </a:xfrm>
                          <a:prstGeom prst="rect">
                            <a:avLst/>
                          </a:prstGeom>
                          <a:noFill/>
                          <a:ln>
                            <a:noFill/>
                          </a:ln>
                        </pic:spPr>
                      </pic:pic>
                    </a:graphicData>
                  </a:graphic>
                </wp:inline>
              </w:drawing>
            </w:r>
          </w:p>
        </w:tc>
      </w:tr>
    </w:tbl>
    <w:p w:rsidR="002459FF" w:rsidRDefault="002459FF" w:rsidP="002459FF">
      <w:pPr>
        <w:spacing w:line="360" w:lineRule="auto"/>
        <w:jc w:val="both"/>
      </w:pPr>
    </w:p>
    <w:p w:rsidR="002459FF" w:rsidRDefault="002459FF" w:rsidP="002459FF">
      <w:pPr>
        <w:spacing w:line="360" w:lineRule="auto"/>
        <w:ind w:left="8484" w:firstLine="12"/>
        <w:jc w:val="both"/>
        <w:rPr>
          <w:i/>
          <w:iCs/>
        </w:rPr>
      </w:pPr>
      <w:r>
        <w:rPr>
          <w:i/>
          <w:iCs/>
        </w:rPr>
        <w:t>Таблица № 2</w:t>
      </w:r>
    </w:p>
    <w:tbl>
      <w:tblPr>
        <w:tblW w:w="0" w:type="auto"/>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6"/>
        <w:gridCol w:w="588"/>
        <w:gridCol w:w="656"/>
        <w:gridCol w:w="656"/>
        <w:gridCol w:w="656"/>
        <w:gridCol w:w="656"/>
        <w:gridCol w:w="656"/>
        <w:gridCol w:w="656"/>
        <w:gridCol w:w="656"/>
        <w:gridCol w:w="589"/>
      </w:tblGrid>
      <w:tr w:rsidR="002459FF" w:rsidTr="002459FF">
        <w:trPr>
          <w:trHeight w:val="999"/>
        </w:trPr>
        <w:tc>
          <w:tcPr>
            <w:tcW w:w="4503"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pPr>
            <w:r>
              <w:t>Оценка в баллах</w:t>
            </w:r>
          </w:p>
        </w:tc>
        <w:tc>
          <w:tcPr>
            <w:tcW w:w="593"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9</w:t>
            </w:r>
          </w:p>
        </w:tc>
        <w:tc>
          <w:tcPr>
            <w:tcW w:w="65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8</w:t>
            </w:r>
          </w:p>
        </w:tc>
        <w:tc>
          <w:tcPr>
            <w:tcW w:w="65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7</w:t>
            </w:r>
          </w:p>
        </w:tc>
        <w:tc>
          <w:tcPr>
            <w:tcW w:w="65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6</w:t>
            </w:r>
          </w:p>
        </w:tc>
        <w:tc>
          <w:tcPr>
            <w:tcW w:w="65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5</w:t>
            </w:r>
          </w:p>
        </w:tc>
        <w:tc>
          <w:tcPr>
            <w:tcW w:w="65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4</w:t>
            </w:r>
          </w:p>
        </w:tc>
        <w:tc>
          <w:tcPr>
            <w:tcW w:w="65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3</w:t>
            </w:r>
          </w:p>
        </w:tc>
        <w:tc>
          <w:tcPr>
            <w:tcW w:w="65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2</w:t>
            </w:r>
          </w:p>
        </w:tc>
        <w:tc>
          <w:tcPr>
            <w:tcW w:w="594"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widowControl w:val="0"/>
              <w:autoSpaceDE w:val="0"/>
              <w:autoSpaceDN w:val="0"/>
              <w:adjustRightInd w:val="0"/>
              <w:spacing w:before="240" w:line="360" w:lineRule="auto"/>
              <w:jc w:val="center"/>
            </w:pPr>
            <w:r>
              <w:t>1</w:t>
            </w:r>
          </w:p>
        </w:tc>
      </w:tr>
      <w:tr w:rsidR="002459FF" w:rsidTr="002459FF">
        <w:tc>
          <w:tcPr>
            <w:tcW w:w="4503"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Расстояние до таблицы, с которого обнаружен разрыв (</w:t>
            </w:r>
            <w:proofErr w:type="gramStart"/>
            <w:r>
              <w:t>см</w:t>
            </w:r>
            <w:proofErr w:type="gramEnd"/>
            <w:r>
              <w:t>)</w:t>
            </w:r>
          </w:p>
        </w:tc>
        <w:tc>
          <w:tcPr>
            <w:tcW w:w="593"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640</w:t>
            </w:r>
          </w:p>
        </w:tc>
        <w:tc>
          <w:tcPr>
            <w:tcW w:w="656"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620-640</w:t>
            </w:r>
          </w:p>
        </w:tc>
        <w:tc>
          <w:tcPr>
            <w:tcW w:w="656"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590-620</w:t>
            </w:r>
          </w:p>
        </w:tc>
        <w:tc>
          <w:tcPr>
            <w:tcW w:w="656"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550-590</w:t>
            </w:r>
          </w:p>
        </w:tc>
        <w:tc>
          <w:tcPr>
            <w:tcW w:w="656"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500-550</w:t>
            </w:r>
          </w:p>
        </w:tc>
        <w:tc>
          <w:tcPr>
            <w:tcW w:w="656"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430-500</w:t>
            </w:r>
          </w:p>
        </w:tc>
        <w:tc>
          <w:tcPr>
            <w:tcW w:w="656"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330-430</w:t>
            </w:r>
          </w:p>
        </w:tc>
        <w:tc>
          <w:tcPr>
            <w:tcW w:w="656"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200-330</w:t>
            </w:r>
          </w:p>
        </w:tc>
        <w:tc>
          <w:tcPr>
            <w:tcW w:w="594" w:type="dxa"/>
            <w:tcBorders>
              <w:top w:val="single" w:sz="4" w:space="0" w:color="auto"/>
              <w:left w:val="single" w:sz="4" w:space="0" w:color="auto"/>
              <w:bottom w:val="single" w:sz="4" w:space="0" w:color="auto"/>
              <w:right w:val="single" w:sz="4" w:space="0" w:color="auto"/>
            </w:tcBorders>
            <w:hideMark/>
          </w:tcPr>
          <w:p w:rsidR="002459FF" w:rsidRDefault="002459FF" w:rsidP="002459FF">
            <w:pPr>
              <w:widowControl w:val="0"/>
              <w:autoSpaceDE w:val="0"/>
              <w:autoSpaceDN w:val="0"/>
              <w:adjustRightInd w:val="0"/>
              <w:spacing w:before="240" w:line="360" w:lineRule="auto"/>
              <w:jc w:val="both"/>
            </w:pPr>
            <w:r>
              <w:t>200</w:t>
            </w:r>
          </w:p>
        </w:tc>
      </w:tr>
    </w:tbl>
    <w:p w:rsidR="002459FF" w:rsidRDefault="002459FF" w:rsidP="002459FF">
      <w:pPr>
        <w:spacing w:line="360" w:lineRule="auto"/>
        <w:jc w:val="both"/>
      </w:pPr>
    </w:p>
    <w:p w:rsidR="002459FF" w:rsidRDefault="002459FF" w:rsidP="002459FF">
      <w:pPr>
        <w:ind w:firstLine="567"/>
        <w:jc w:val="both"/>
      </w:pPr>
      <w:r>
        <w:lastRenderedPageBreak/>
        <w:t>Если балл ниже среднего, т.е. 4 и менее, надо обратить внимание родителей на зрение ребенка, направить на консультацию к окулисту.</w:t>
      </w:r>
    </w:p>
    <w:p w:rsidR="002459FF" w:rsidRDefault="002459FF" w:rsidP="002459FF">
      <w:pPr>
        <w:ind w:firstLine="567"/>
        <w:jc w:val="both"/>
      </w:pPr>
    </w:p>
    <w:p w:rsidR="002459FF" w:rsidRDefault="002459FF" w:rsidP="002459FF">
      <w:pPr>
        <w:ind w:firstLine="567"/>
        <w:jc w:val="center"/>
        <w:rPr>
          <w:b/>
        </w:rPr>
      </w:pPr>
      <w:r>
        <w:rPr>
          <w:b/>
        </w:rPr>
        <w:t>Хороша ли зрительная память у ребенка?</w:t>
      </w:r>
    </w:p>
    <w:p w:rsidR="002459FF" w:rsidRDefault="002459FF" w:rsidP="002459FF">
      <w:pPr>
        <w:ind w:firstLine="567"/>
        <w:jc w:val="center"/>
        <w:rPr>
          <w:b/>
        </w:rPr>
      </w:pPr>
    </w:p>
    <w:p w:rsidR="002459FF" w:rsidRDefault="002459FF" w:rsidP="002459FF">
      <w:pPr>
        <w:ind w:firstLine="567"/>
        <w:jc w:val="both"/>
      </w:pPr>
      <w:r>
        <w:t xml:space="preserve">В течение 30 секунд ребенок рассматривает рисунок. Пусть он постарается запомнить расположение всех фигур. Закройте рисунок правой рукой или листом бумаги. Затем в течение 45 секунд пусть он воспроизведет то, что запомнил в таблице № 3. Оценка определяется по таблице     </w:t>
      </w:r>
    </w:p>
    <w:p w:rsidR="002459FF" w:rsidRDefault="002459FF" w:rsidP="002459FF">
      <w:pPr>
        <w:ind w:firstLine="8505"/>
        <w:jc w:val="both"/>
        <w:rPr>
          <w:i/>
          <w:iCs/>
        </w:rPr>
      </w:pPr>
      <w:r>
        <w:rPr>
          <w:i/>
          <w:iCs/>
        </w:rPr>
        <w:t>Таблица № 4</w:t>
      </w:r>
    </w:p>
    <w:tbl>
      <w:tblPr>
        <w:tblW w:w="0" w:type="auto"/>
        <w:tblInd w:w="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4"/>
        <w:gridCol w:w="648"/>
        <w:gridCol w:w="648"/>
        <w:gridCol w:w="647"/>
        <w:gridCol w:w="647"/>
        <w:gridCol w:w="647"/>
        <w:gridCol w:w="647"/>
        <w:gridCol w:w="647"/>
      </w:tblGrid>
      <w:tr w:rsidR="002459FF" w:rsidTr="002459FF">
        <w:tc>
          <w:tcPr>
            <w:tcW w:w="4762"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pPr>
            <w:r>
              <w:t>Оценка в баллах</w:t>
            </w:r>
          </w:p>
        </w:tc>
        <w:tc>
          <w:tcPr>
            <w:tcW w:w="686"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jc w:val="center"/>
            </w:pPr>
            <w:r>
              <w:t>7</w:t>
            </w:r>
          </w:p>
        </w:tc>
        <w:tc>
          <w:tcPr>
            <w:tcW w:w="686"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jc w:val="center"/>
            </w:pPr>
            <w:r>
              <w:t>6</w:t>
            </w:r>
          </w:p>
        </w:tc>
        <w:tc>
          <w:tcPr>
            <w:tcW w:w="686"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jc w:val="center"/>
            </w:pPr>
            <w:r>
              <w:t>5</w:t>
            </w:r>
          </w:p>
        </w:tc>
        <w:tc>
          <w:tcPr>
            <w:tcW w:w="686"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jc w:val="center"/>
            </w:pPr>
            <w:r>
              <w:t>4</w:t>
            </w:r>
          </w:p>
        </w:tc>
        <w:tc>
          <w:tcPr>
            <w:tcW w:w="686"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jc w:val="center"/>
            </w:pPr>
            <w:r>
              <w:t>3</w:t>
            </w:r>
          </w:p>
        </w:tc>
        <w:tc>
          <w:tcPr>
            <w:tcW w:w="686"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jc w:val="center"/>
            </w:pPr>
            <w:r>
              <w:t>2</w:t>
            </w:r>
          </w:p>
        </w:tc>
        <w:tc>
          <w:tcPr>
            <w:tcW w:w="686"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jc w:val="center"/>
            </w:pPr>
            <w:r>
              <w:t>1</w:t>
            </w:r>
          </w:p>
        </w:tc>
      </w:tr>
      <w:tr w:rsidR="002459FF" w:rsidTr="002459FF">
        <w:tc>
          <w:tcPr>
            <w:tcW w:w="4762" w:type="dxa"/>
            <w:tcBorders>
              <w:top w:val="single" w:sz="4" w:space="0" w:color="auto"/>
              <w:left w:val="single" w:sz="4" w:space="0" w:color="auto"/>
              <w:bottom w:val="single" w:sz="4" w:space="0" w:color="auto"/>
              <w:right w:val="single" w:sz="4" w:space="0" w:color="auto"/>
            </w:tcBorders>
            <w:hideMark/>
          </w:tcPr>
          <w:p w:rsidR="002459FF" w:rsidRDefault="002459FF" w:rsidP="002459FF">
            <w:pPr>
              <w:spacing w:before="120"/>
            </w:pPr>
            <w:r>
              <w:t>Количество правильно нарисованных фигур</w:t>
            </w:r>
          </w:p>
        </w:tc>
        <w:tc>
          <w:tcPr>
            <w:tcW w:w="68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spacing w:before="120"/>
              <w:jc w:val="center"/>
            </w:pPr>
            <w:r>
              <w:t>7</w:t>
            </w:r>
          </w:p>
        </w:tc>
        <w:tc>
          <w:tcPr>
            <w:tcW w:w="68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spacing w:before="120"/>
              <w:jc w:val="center"/>
            </w:pPr>
            <w:r>
              <w:t>6</w:t>
            </w:r>
          </w:p>
        </w:tc>
        <w:tc>
          <w:tcPr>
            <w:tcW w:w="68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spacing w:before="120"/>
              <w:jc w:val="center"/>
            </w:pPr>
            <w:r>
              <w:t>5</w:t>
            </w:r>
          </w:p>
        </w:tc>
        <w:tc>
          <w:tcPr>
            <w:tcW w:w="68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spacing w:before="120"/>
              <w:jc w:val="center"/>
            </w:pPr>
            <w:r>
              <w:t>4</w:t>
            </w:r>
          </w:p>
        </w:tc>
        <w:tc>
          <w:tcPr>
            <w:tcW w:w="68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spacing w:before="120"/>
              <w:jc w:val="center"/>
            </w:pPr>
            <w:r>
              <w:t>3</w:t>
            </w:r>
          </w:p>
        </w:tc>
        <w:tc>
          <w:tcPr>
            <w:tcW w:w="68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spacing w:before="120"/>
              <w:jc w:val="center"/>
            </w:pPr>
            <w:r>
              <w:t>2</w:t>
            </w:r>
          </w:p>
        </w:tc>
        <w:tc>
          <w:tcPr>
            <w:tcW w:w="686"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spacing w:before="120"/>
              <w:jc w:val="center"/>
            </w:pPr>
            <w:r>
              <w:t>1</w:t>
            </w:r>
          </w:p>
        </w:tc>
      </w:tr>
    </w:tbl>
    <w:p w:rsidR="002459FF" w:rsidRDefault="002459FF" w:rsidP="002459FF">
      <w:pPr>
        <w:pStyle w:val="a6"/>
        <w:ind w:firstLine="0"/>
        <w:jc w:val="both"/>
        <w:rPr>
          <w:sz w:val="24"/>
          <w:szCs w:val="24"/>
        </w:rPr>
      </w:pPr>
    </w:p>
    <w:p w:rsidR="002459FF" w:rsidRDefault="002459FF" w:rsidP="002459FF">
      <w:pPr>
        <w:tabs>
          <w:tab w:val="left" w:pos="567"/>
        </w:tabs>
        <w:jc w:val="center"/>
        <w:rPr>
          <w:b/>
        </w:rPr>
      </w:pPr>
      <w:r>
        <w:rPr>
          <w:b/>
        </w:rPr>
        <w:t>Какова у ребенка концентрация внимания?</w:t>
      </w:r>
    </w:p>
    <w:p w:rsidR="002459FF" w:rsidRDefault="002459FF" w:rsidP="002459FF">
      <w:pPr>
        <w:tabs>
          <w:tab w:val="left" w:pos="567"/>
        </w:tabs>
        <w:jc w:val="center"/>
        <w:rPr>
          <w:b/>
        </w:rPr>
      </w:pPr>
    </w:p>
    <w:p w:rsidR="002459FF" w:rsidRDefault="002459FF" w:rsidP="002459FF">
      <w:pPr>
        <w:tabs>
          <w:tab w:val="left" w:pos="567"/>
          <w:tab w:val="left" w:pos="1360"/>
        </w:tabs>
        <w:ind w:firstLine="567"/>
        <w:jc w:val="both"/>
      </w:pPr>
      <w:r>
        <w:t xml:space="preserve">Оценить концентрацию внимания можно с помощью теста «Перепутанные линии». Ребенку надо проследить каждую линию глазами слева направо. Начинайте с линии 1. Определите, где она заканчивается, и поставьте в этом квадрате цифру 1, затем переходите к линии 2 и т.д. Отслеживать линию карандашом или пальцем нельзя, только глазами. Время выполнения задания - 7 мин. </w:t>
      </w:r>
    </w:p>
    <w:p w:rsidR="002459FF" w:rsidRDefault="002459FF" w:rsidP="002459FF">
      <w:pPr>
        <w:tabs>
          <w:tab w:val="left" w:pos="567"/>
          <w:tab w:val="left" w:pos="1360"/>
        </w:tabs>
        <w:ind w:firstLine="567"/>
        <w:jc w:val="both"/>
      </w:pPr>
      <w:r>
        <w:t>Помните, что указанное время выполнения этого и всех последующих тестов превышать нельзя. Оценить способность ребенка к концентрации внимания можно по таблице.</w:t>
      </w:r>
    </w:p>
    <w:p w:rsidR="002459FF" w:rsidRDefault="002459FF" w:rsidP="002459FF">
      <w:pPr>
        <w:tabs>
          <w:tab w:val="left" w:pos="1360"/>
        </w:tabs>
        <w:ind w:firstLine="709"/>
        <w:jc w:val="both"/>
        <w:rPr>
          <w:i/>
          <w:iCs/>
        </w:rPr>
      </w:pP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t>Таблица № 5</w:t>
      </w:r>
    </w:p>
    <w:tbl>
      <w:tblPr>
        <w:tblW w:w="0" w:type="auto"/>
        <w:tblInd w:w="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3"/>
        <w:gridCol w:w="676"/>
        <w:gridCol w:w="676"/>
        <w:gridCol w:w="841"/>
        <w:gridCol w:w="841"/>
        <w:gridCol w:w="841"/>
        <w:gridCol w:w="841"/>
        <w:gridCol w:w="958"/>
        <w:gridCol w:w="734"/>
        <w:gridCol w:w="714"/>
      </w:tblGrid>
      <w:tr w:rsidR="002459FF" w:rsidTr="002459FF">
        <w:tc>
          <w:tcPr>
            <w:tcW w:w="190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pPr>
            <w:r>
              <w:t>Оценка в баллах:</w:t>
            </w:r>
          </w:p>
        </w:tc>
        <w:tc>
          <w:tcPr>
            <w:tcW w:w="72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9</w:t>
            </w:r>
          </w:p>
        </w:tc>
        <w:tc>
          <w:tcPr>
            <w:tcW w:w="72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8</w:t>
            </w:r>
          </w:p>
        </w:tc>
        <w:tc>
          <w:tcPr>
            <w:tcW w:w="90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7</w:t>
            </w:r>
          </w:p>
        </w:tc>
        <w:tc>
          <w:tcPr>
            <w:tcW w:w="90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6</w:t>
            </w:r>
          </w:p>
        </w:tc>
        <w:tc>
          <w:tcPr>
            <w:tcW w:w="90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5</w:t>
            </w:r>
          </w:p>
        </w:tc>
        <w:tc>
          <w:tcPr>
            <w:tcW w:w="90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4</w:t>
            </w:r>
          </w:p>
        </w:tc>
        <w:tc>
          <w:tcPr>
            <w:tcW w:w="104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3</w:t>
            </w:r>
          </w:p>
        </w:tc>
        <w:tc>
          <w:tcPr>
            <w:tcW w:w="788"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2</w:t>
            </w:r>
          </w:p>
        </w:tc>
        <w:tc>
          <w:tcPr>
            <w:tcW w:w="788"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1</w:t>
            </w:r>
          </w:p>
        </w:tc>
      </w:tr>
      <w:tr w:rsidR="002459FF" w:rsidTr="002459FF">
        <w:tc>
          <w:tcPr>
            <w:tcW w:w="190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jc w:val="both"/>
            </w:pPr>
            <w:r>
              <w:t>Количество правильных ответов</w:t>
            </w:r>
          </w:p>
        </w:tc>
        <w:tc>
          <w:tcPr>
            <w:tcW w:w="72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25</w:t>
            </w:r>
          </w:p>
        </w:tc>
        <w:tc>
          <w:tcPr>
            <w:tcW w:w="72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24</w:t>
            </w:r>
          </w:p>
        </w:tc>
        <w:tc>
          <w:tcPr>
            <w:tcW w:w="90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22-23</w:t>
            </w:r>
          </w:p>
        </w:tc>
        <w:tc>
          <w:tcPr>
            <w:tcW w:w="90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20-21</w:t>
            </w:r>
          </w:p>
        </w:tc>
        <w:tc>
          <w:tcPr>
            <w:tcW w:w="90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17-19</w:t>
            </w:r>
          </w:p>
        </w:tc>
        <w:tc>
          <w:tcPr>
            <w:tcW w:w="90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14-16</w:t>
            </w:r>
          </w:p>
        </w:tc>
        <w:tc>
          <w:tcPr>
            <w:tcW w:w="1040"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12-13</w:t>
            </w:r>
          </w:p>
        </w:tc>
        <w:tc>
          <w:tcPr>
            <w:tcW w:w="788"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8-11</w:t>
            </w:r>
          </w:p>
        </w:tc>
        <w:tc>
          <w:tcPr>
            <w:tcW w:w="788" w:type="dxa"/>
            <w:tcBorders>
              <w:top w:val="single" w:sz="4" w:space="0" w:color="auto"/>
              <w:left w:val="single" w:sz="4" w:space="0" w:color="auto"/>
              <w:bottom w:val="single" w:sz="4" w:space="0" w:color="auto"/>
              <w:right w:val="single" w:sz="4" w:space="0" w:color="auto"/>
            </w:tcBorders>
            <w:vAlign w:val="center"/>
            <w:hideMark/>
          </w:tcPr>
          <w:p w:rsidR="002459FF" w:rsidRDefault="002459FF" w:rsidP="002459FF">
            <w:pPr>
              <w:tabs>
                <w:tab w:val="left" w:pos="1360"/>
              </w:tabs>
              <w:spacing w:before="120"/>
              <w:jc w:val="center"/>
            </w:pPr>
            <w:r>
              <w:t>7</w:t>
            </w:r>
          </w:p>
        </w:tc>
      </w:tr>
    </w:tbl>
    <w:p w:rsidR="002459FF" w:rsidRDefault="002459FF" w:rsidP="002459FF">
      <w:pPr>
        <w:tabs>
          <w:tab w:val="left" w:pos="1360"/>
        </w:tabs>
        <w:ind w:firstLine="567"/>
        <w:jc w:val="both"/>
      </w:pPr>
      <w:r>
        <w:t>Способность к распределению внимания позволяет пешеходу следить за несколькими важными для него объектами (знаками, другими участниками движения). Эта способность важна для движения в городских условиях.</w:t>
      </w:r>
    </w:p>
    <w:p w:rsidR="002459FF" w:rsidRDefault="002459FF" w:rsidP="002459FF">
      <w:pPr>
        <w:tabs>
          <w:tab w:val="left" w:pos="1360"/>
        </w:tabs>
        <w:jc w:val="center"/>
        <w:rPr>
          <w:b/>
        </w:rPr>
      </w:pPr>
    </w:p>
    <w:p w:rsidR="002459FF" w:rsidRDefault="002459FF" w:rsidP="002459FF">
      <w:pPr>
        <w:tabs>
          <w:tab w:val="left" w:pos="1360"/>
        </w:tabs>
        <w:jc w:val="center"/>
        <w:rPr>
          <w:b/>
        </w:rPr>
      </w:pPr>
      <w:r>
        <w:rPr>
          <w:b/>
        </w:rPr>
        <w:t>Точен ли глазомер ребенка?</w:t>
      </w:r>
    </w:p>
    <w:p w:rsidR="002459FF" w:rsidRDefault="002459FF" w:rsidP="002459FF">
      <w:pPr>
        <w:tabs>
          <w:tab w:val="left" w:pos="1360"/>
        </w:tabs>
        <w:jc w:val="center"/>
        <w:rPr>
          <w:b/>
        </w:rPr>
      </w:pPr>
    </w:p>
    <w:p w:rsidR="002459FF" w:rsidRDefault="002459FF" w:rsidP="002459FF">
      <w:pPr>
        <w:tabs>
          <w:tab w:val="left" w:pos="1360"/>
        </w:tabs>
        <w:ind w:firstLine="567"/>
        <w:jc w:val="both"/>
      </w:pPr>
      <w:r>
        <w:t xml:space="preserve">Чтобы точно оценить, как будет развиваться дорожная ситуация, в которой находится пешеход, надо уметь оценивать скорость, расстояние, время. </w:t>
      </w:r>
    </w:p>
    <w:p w:rsidR="002459FF" w:rsidRDefault="002459FF" w:rsidP="002459FF">
      <w:pPr>
        <w:tabs>
          <w:tab w:val="left" w:pos="1360"/>
        </w:tabs>
        <w:ind w:firstLine="567"/>
        <w:jc w:val="both"/>
      </w:pPr>
      <w:r>
        <w:t xml:space="preserve">Тест на способность к восприятию ребенком пространственных отрезков </w:t>
      </w:r>
    </w:p>
    <w:p w:rsidR="002459FF" w:rsidRDefault="002459FF" w:rsidP="002459FF">
      <w:pPr>
        <w:tabs>
          <w:tab w:val="left" w:pos="1360"/>
        </w:tabs>
        <w:ind w:firstLine="567"/>
        <w:jc w:val="both"/>
      </w:pPr>
      <w:r>
        <w:t>Задание: требуемые точки поставить карандашом, не пользуясь линейкой или циркулем, а затем определить точность оценок.</w:t>
      </w:r>
    </w:p>
    <w:p w:rsidR="002459FF" w:rsidRDefault="002459FF" w:rsidP="002459FF">
      <w:pPr>
        <w:tabs>
          <w:tab w:val="left" w:pos="1360"/>
        </w:tabs>
        <w:ind w:firstLine="567"/>
        <w:jc w:val="both"/>
        <w:rPr>
          <w:i/>
          <w:iCs/>
        </w:rPr>
      </w:pPr>
      <w:r>
        <w:t>Время выполнения всех заданий - 6 минут. Проверьте результаты по таблице. Если ребенок не уложился в положенное время, его оценка снижается на 3 балла.</w:t>
      </w:r>
      <w:r>
        <w:rPr>
          <w:i/>
          <w:iCs/>
        </w:rPr>
        <w:t xml:space="preserve"> </w:t>
      </w:r>
    </w:p>
    <w:p w:rsidR="002459FF" w:rsidRDefault="002459FF" w:rsidP="002459FF">
      <w:pPr>
        <w:tabs>
          <w:tab w:val="left" w:pos="1360"/>
        </w:tabs>
        <w:ind w:firstLine="709"/>
        <w:jc w:val="right"/>
      </w:pPr>
      <w:r>
        <w:rPr>
          <w:i/>
          <w:iCs/>
        </w:rPr>
        <w:br w:type="page"/>
      </w:r>
      <w:r>
        <w:rPr>
          <w:i/>
          <w:iCs/>
        </w:rPr>
        <w:lastRenderedPageBreak/>
        <w:t>Таблица № 6</w:t>
      </w:r>
    </w:p>
    <w:tbl>
      <w:tblPr>
        <w:tblpPr w:leftFromText="180" w:rightFromText="180" w:vertAnchor="text" w:horzAnchor="margin" w:tblpXSpec="center" w:tblpY="1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2"/>
        <w:gridCol w:w="548"/>
        <w:gridCol w:w="548"/>
        <w:gridCol w:w="548"/>
        <w:gridCol w:w="548"/>
        <w:gridCol w:w="548"/>
        <w:gridCol w:w="548"/>
        <w:gridCol w:w="548"/>
        <w:gridCol w:w="548"/>
        <w:gridCol w:w="548"/>
      </w:tblGrid>
      <w:tr w:rsidR="002459FF" w:rsidTr="002459FF">
        <w:tc>
          <w:tcPr>
            <w:tcW w:w="4632"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Оценка в баллах</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9</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8</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7</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6</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5</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4</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3</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2</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1</w:t>
            </w:r>
          </w:p>
        </w:tc>
      </w:tr>
      <w:tr w:rsidR="002459FF" w:rsidTr="002459FF">
        <w:tc>
          <w:tcPr>
            <w:tcW w:w="4632"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 xml:space="preserve">Ошибки (в </w:t>
            </w:r>
            <w:proofErr w:type="gramStart"/>
            <w:r>
              <w:t>мм</w:t>
            </w:r>
            <w:proofErr w:type="gramEnd"/>
            <w:r>
              <w:t>) по заданиям 1, 2, 5</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1,0</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1,7</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2,3</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3,0</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3,7</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4,3</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4,7</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5</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6</w:t>
            </w:r>
          </w:p>
        </w:tc>
      </w:tr>
      <w:tr w:rsidR="002459FF" w:rsidTr="002459FF">
        <w:tc>
          <w:tcPr>
            <w:tcW w:w="4632"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 xml:space="preserve">Ошибки (в </w:t>
            </w:r>
            <w:proofErr w:type="gramStart"/>
            <w:r>
              <w:t>мм</w:t>
            </w:r>
            <w:proofErr w:type="gramEnd"/>
            <w:r>
              <w:t>) по заданиям 3 и 4</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1,5</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2,2</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2,9</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3,6</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4,5</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5</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5,5</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6</w:t>
            </w:r>
          </w:p>
        </w:tc>
        <w:tc>
          <w:tcPr>
            <w:tcW w:w="548" w:type="dxa"/>
            <w:tcBorders>
              <w:top w:val="single" w:sz="4" w:space="0" w:color="auto"/>
              <w:left w:val="single" w:sz="4" w:space="0" w:color="auto"/>
              <w:bottom w:val="single" w:sz="4" w:space="0" w:color="auto"/>
              <w:right w:val="single" w:sz="4" w:space="0" w:color="auto"/>
            </w:tcBorders>
            <w:hideMark/>
          </w:tcPr>
          <w:p w:rsidR="002459FF" w:rsidRDefault="002459FF" w:rsidP="002459FF">
            <w:pPr>
              <w:tabs>
                <w:tab w:val="left" w:pos="1360"/>
              </w:tabs>
              <w:spacing w:before="120" w:line="360" w:lineRule="auto"/>
              <w:jc w:val="both"/>
            </w:pPr>
            <w:r>
              <w:t>7</w:t>
            </w:r>
          </w:p>
        </w:tc>
      </w:tr>
    </w:tbl>
    <w:p w:rsidR="002459FF" w:rsidRDefault="002459FF" w:rsidP="002459FF">
      <w:pPr>
        <w:tabs>
          <w:tab w:val="left" w:pos="1360"/>
        </w:tabs>
        <w:spacing w:line="360" w:lineRule="auto"/>
        <w:ind w:firstLine="709"/>
        <w:jc w:val="both"/>
        <w:rPr>
          <w:i/>
          <w:iCs/>
        </w:rPr>
      </w:pPr>
      <w:r>
        <w:rPr>
          <w:noProof/>
        </w:rPr>
        <w:drawing>
          <wp:anchor distT="0" distB="0" distL="114300" distR="114300" simplePos="0" relativeHeight="251659264" behindDoc="1" locked="0" layoutInCell="1" allowOverlap="1" wp14:anchorId="26E08999" wp14:editId="0F0B683C">
            <wp:simplePos x="0" y="0"/>
            <wp:positionH relativeFrom="column">
              <wp:posOffset>925830</wp:posOffset>
            </wp:positionH>
            <wp:positionV relativeFrom="paragraph">
              <wp:posOffset>1374140</wp:posOffset>
            </wp:positionV>
            <wp:extent cx="4401185" cy="6083935"/>
            <wp:effectExtent l="114300" t="76200" r="113665" b="88265"/>
            <wp:wrapTight wrapText="bothSides">
              <wp:wrapPolygon edited="0">
                <wp:start x="19695" y="-53"/>
                <wp:lineTo x="-20" y="-551"/>
                <wp:lineTo x="-229" y="3775"/>
                <wp:lineTo x="-317" y="21098"/>
                <wp:lineTo x="-246" y="21573"/>
                <wp:lineTo x="969" y="21604"/>
                <wp:lineTo x="1062" y="21606"/>
                <wp:lineTo x="19772" y="21605"/>
                <wp:lineTo x="20520" y="21624"/>
                <wp:lineTo x="21577" y="21042"/>
                <wp:lineTo x="21756" y="17324"/>
                <wp:lineTo x="21707" y="8661"/>
                <wp:lineTo x="21751" y="-1"/>
                <wp:lineTo x="19695" y="-53"/>
              </wp:wrapPolygon>
            </wp:wrapTight>
            <wp:docPr id="7" name="Рисунок 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13" cstate="print">
                      <a:lum bright="12000"/>
                      <a:extLst>
                        <a:ext uri="{28A0092B-C50C-407E-A947-70E740481C1C}">
                          <a14:useLocalDpi xmlns:a14="http://schemas.microsoft.com/office/drawing/2010/main" val="0"/>
                        </a:ext>
                      </a:extLst>
                    </a:blip>
                    <a:srcRect l="19022" t="1128" r="8095" b="12930"/>
                    <a:stretch>
                      <a:fillRect/>
                    </a:stretch>
                  </pic:blipFill>
                  <pic:spPr bwMode="auto">
                    <a:xfrm rot="21480000">
                      <a:off x="0" y="0"/>
                      <a:ext cx="4401185" cy="608393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tab/>
      </w:r>
      <w:r>
        <w:tab/>
      </w:r>
      <w:r>
        <w:tab/>
      </w:r>
      <w:r>
        <w:tab/>
      </w:r>
      <w:r>
        <w:tab/>
      </w:r>
      <w:r>
        <w:tab/>
      </w:r>
      <w:r>
        <w:tab/>
      </w:r>
      <w:r>
        <w:tab/>
      </w:r>
      <w:r>
        <w:tab/>
      </w:r>
      <w:r>
        <w:tab/>
      </w:r>
      <w:r>
        <w:tab/>
      </w:r>
      <w:r>
        <w:tab/>
      </w: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center"/>
        <w:rPr>
          <w:b/>
          <w:i/>
          <w:color w:val="FF0000"/>
        </w:rPr>
      </w:pPr>
    </w:p>
    <w:p w:rsidR="002459FF" w:rsidRDefault="002459FF" w:rsidP="002459FF">
      <w:pPr>
        <w:spacing w:line="360" w:lineRule="auto"/>
        <w:jc w:val="right"/>
      </w:pPr>
    </w:p>
    <w:p w:rsidR="002459FF" w:rsidRDefault="002459FF" w:rsidP="002459FF">
      <w:pPr>
        <w:spacing w:line="360" w:lineRule="auto"/>
        <w:jc w:val="right"/>
      </w:pPr>
    </w:p>
    <w:p w:rsidR="002459FF" w:rsidRDefault="002459FF" w:rsidP="002459FF">
      <w:pPr>
        <w:spacing w:line="360" w:lineRule="auto"/>
        <w:jc w:val="right"/>
      </w:pPr>
    </w:p>
    <w:p w:rsidR="002459FF" w:rsidRPr="002459FF" w:rsidRDefault="002459FF" w:rsidP="002459FF">
      <w:pPr>
        <w:spacing w:line="360" w:lineRule="auto"/>
        <w:jc w:val="right"/>
        <w:rPr>
          <w:sz w:val="32"/>
          <w:szCs w:val="32"/>
        </w:rPr>
      </w:pPr>
      <w:r>
        <w:br w:type="page"/>
      </w:r>
      <w:r w:rsidRPr="002459FF">
        <w:rPr>
          <w:sz w:val="32"/>
          <w:szCs w:val="32"/>
        </w:rPr>
        <w:lastRenderedPageBreak/>
        <w:t xml:space="preserve"> </w:t>
      </w:r>
    </w:p>
    <w:p w:rsidR="002459FF" w:rsidRPr="002459FF" w:rsidRDefault="002459FF" w:rsidP="002459FF">
      <w:pPr>
        <w:jc w:val="center"/>
        <w:rPr>
          <w:b/>
          <w:sz w:val="32"/>
          <w:szCs w:val="32"/>
        </w:rPr>
      </w:pPr>
      <w:r w:rsidRPr="002459FF">
        <w:rPr>
          <w:b/>
          <w:sz w:val="32"/>
          <w:szCs w:val="32"/>
        </w:rPr>
        <w:t>ПАМЯТКА ДЛЯ РОДИТЕЛЕЙ</w:t>
      </w:r>
    </w:p>
    <w:p w:rsidR="002459FF" w:rsidRPr="002459FF" w:rsidRDefault="002459FF" w:rsidP="002459FF">
      <w:pPr>
        <w:jc w:val="center"/>
        <w:rPr>
          <w:sz w:val="32"/>
          <w:szCs w:val="32"/>
        </w:rPr>
      </w:pPr>
      <w:r w:rsidRPr="002459FF">
        <w:rPr>
          <w:sz w:val="32"/>
          <w:szCs w:val="32"/>
        </w:rPr>
        <w:t>(обучение детей навыкам наблюдения на дороге)</w:t>
      </w:r>
    </w:p>
    <w:p w:rsidR="002459FF" w:rsidRPr="002459FF" w:rsidRDefault="002459FF" w:rsidP="002459FF">
      <w:pPr>
        <w:jc w:val="center"/>
        <w:rPr>
          <w:sz w:val="32"/>
          <w:szCs w:val="32"/>
        </w:rPr>
      </w:pP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Выходите из дома заблаговременно так, чтобы оставался резерв времени. Ребенок должен привыкнуть ходить по дороге не спеша.</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Если у дома возможно движение машин, выходя из подъезда, возьмите ребенка за руку и крепко держите. Нередки случаи, когда ребенок вырывается и выбегает на проезжую часть.</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 xml:space="preserve">Выйдя из подъезда, остановитесь и посмотрите вместе - нет ли транспорта. </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При подходе к проезжей части держите ребенка за руку. Научите его останавливаться. У ребенка должен быть выработан твердый навык: прежде чем сделать первый шаг с тротуара, надо убедиться в собственной безопасности - повернуть голову влево и вправо и осмотреть дорогу во всех направлениях. Это должно быть доведено до автоматизма.</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Не выходите с ребенком из-за кустов, сугробов, машин, не осмотрев предварительно дороги.</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 xml:space="preserve">Научите ребенка всматриваться вдаль, замечать машину издалека. Показывайте ему те машины, которые едут с большой скоростью, готовятся поворачивать или могут скрывать опасность.  </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Находясь с ребенком на проезжей части дороги, не спешите, переходите дорогу размеренным шагом.</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При движении до середины дороги учите ребенка контролировать ситуацию слева, после середины - справа.</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 xml:space="preserve">Не посылайте ребенка переходить или перебегать дорогу впереди вас - этим вы обучаете его идти через дорогу, не глядя по сторонам. </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Увидев автобус или троллейбус, стоящий на противоположной стороне, не спешите и не бегите. Приучите ребенка, что это опасно.</w:t>
      </w:r>
    </w:p>
    <w:p w:rsidR="002459FF" w:rsidRPr="002459FF" w:rsidRDefault="002459FF" w:rsidP="002459FF">
      <w:pPr>
        <w:numPr>
          <w:ilvl w:val="0"/>
          <w:numId w:val="8"/>
        </w:numPr>
        <w:tabs>
          <w:tab w:val="num" w:pos="567"/>
        </w:tabs>
        <w:ind w:left="567" w:hanging="567"/>
        <w:jc w:val="both"/>
        <w:rPr>
          <w:sz w:val="32"/>
          <w:szCs w:val="32"/>
        </w:rPr>
      </w:pPr>
      <w:r w:rsidRPr="002459FF">
        <w:rPr>
          <w:sz w:val="32"/>
          <w:szCs w:val="32"/>
        </w:rPr>
        <w:t>Из автобуса, троллейбуса, такси выходите первыми. В противном случае ребенок может упасть или выбежать на проезжую часть.</w:t>
      </w:r>
    </w:p>
    <w:p w:rsidR="002459FF" w:rsidRDefault="002459FF" w:rsidP="002459FF">
      <w:pPr>
        <w:rPr>
          <w:b/>
        </w:rPr>
      </w:pPr>
    </w:p>
    <w:p w:rsidR="002459FF" w:rsidRDefault="002459FF" w:rsidP="002459FF">
      <w:pPr>
        <w:ind w:left="360"/>
        <w:jc w:val="center"/>
        <w:rPr>
          <w:b/>
        </w:rPr>
      </w:pPr>
    </w:p>
    <w:p w:rsidR="002459FF" w:rsidRPr="002459FF" w:rsidRDefault="002459FF" w:rsidP="002459FF">
      <w:pPr>
        <w:ind w:left="360"/>
        <w:jc w:val="center"/>
        <w:rPr>
          <w:b/>
        </w:rPr>
      </w:pPr>
      <w:r w:rsidRPr="002459FF">
        <w:rPr>
          <w:b/>
        </w:rPr>
        <w:lastRenderedPageBreak/>
        <w:t>ПАМЯТКА ДЛЯ РОДИТЕЛЕЙ</w:t>
      </w:r>
    </w:p>
    <w:p w:rsidR="002459FF" w:rsidRPr="002459FF" w:rsidRDefault="002459FF" w:rsidP="002459FF">
      <w:pPr>
        <w:jc w:val="center"/>
      </w:pPr>
      <w:r w:rsidRPr="002459FF">
        <w:t>(как научить ребенка не попадать в дорожные «ловушки»)</w:t>
      </w:r>
    </w:p>
    <w:p w:rsidR="002459FF" w:rsidRPr="002459FF" w:rsidRDefault="002459FF" w:rsidP="002459FF">
      <w:pPr>
        <w:jc w:val="center"/>
        <w:rPr>
          <w:i/>
        </w:rPr>
      </w:pPr>
    </w:p>
    <w:p w:rsidR="002459FF" w:rsidRPr="002459FF" w:rsidRDefault="002459FF" w:rsidP="002459FF">
      <w:pPr>
        <w:tabs>
          <w:tab w:val="left" w:pos="567"/>
        </w:tabs>
        <w:jc w:val="both"/>
        <w:rPr>
          <w:i/>
        </w:rPr>
      </w:pPr>
      <w:r w:rsidRPr="002459FF">
        <w:rPr>
          <w:i/>
        </w:rPr>
        <w:tab/>
        <w:t>Дорожная «ловушка» - это ситуация, когда безопасность является обманчивой. Надо научить ребенка наблюдать за дорогой, видеть и предвидеть «ловушки» и умело избегать их.</w:t>
      </w:r>
    </w:p>
    <w:p w:rsidR="002459FF" w:rsidRPr="002459FF" w:rsidRDefault="002459FF" w:rsidP="002459FF">
      <w:pPr>
        <w:numPr>
          <w:ilvl w:val="0"/>
          <w:numId w:val="9"/>
        </w:numPr>
        <w:tabs>
          <w:tab w:val="num" w:pos="567"/>
        </w:tabs>
        <w:ind w:left="567" w:hanging="567"/>
        <w:jc w:val="both"/>
      </w:pPr>
      <w:r w:rsidRPr="002459FF">
        <w:t>На улице, где машины появляются редко, дети их не опасаются и выбегают на дорогу, предварительно не осмотрев ее. Вырабатывайте у ребенка привычку всегда перед выходом на дорогу останавливаться, даже если нет машин, оглядываться во всех направлениях, прислушиваться, и только тогда переходить проезжую часть.</w:t>
      </w:r>
    </w:p>
    <w:p w:rsidR="002459FF" w:rsidRPr="002459FF" w:rsidRDefault="002459FF" w:rsidP="002459FF">
      <w:pPr>
        <w:numPr>
          <w:ilvl w:val="0"/>
          <w:numId w:val="9"/>
        </w:numPr>
        <w:tabs>
          <w:tab w:val="num" w:pos="567"/>
        </w:tabs>
        <w:ind w:left="567" w:hanging="567"/>
        <w:jc w:val="both"/>
      </w:pPr>
      <w:r w:rsidRPr="002459FF">
        <w:t xml:space="preserve">За стоящей машиной часто </w:t>
      </w:r>
      <w:proofErr w:type="gramStart"/>
      <w:r w:rsidRPr="002459FF">
        <w:t>бывает</w:t>
      </w:r>
      <w:proofErr w:type="gramEnd"/>
      <w:r w:rsidRPr="002459FF">
        <w:t xml:space="preserve"> скрыта другая, движущаяся. Понаблюдайте вместе с ребенком за стоящими у края проезжей части машинами и фиксируйте его внимание на моменте, когда </w:t>
      </w:r>
      <w:proofErr w:type="gramStart"/>
      <w:r w:rsidRPr="002459FF">
        <w:t>из-за</w:t>
      </w:r>
      <w:proofErr w:type="gramEnd"/>
      <w:r w:rsidRPr="002459FF">
        <w:t xml:space="preserve"> стоящей, внезапно появляется другая машина.</w:t>
      </w:r>
    </w:p>
    <w:p w:rsidR="002459FF" w:rsidRPr="002459FF" w:rsidRDefault="002459FF" w:rsidP="002459FF">
      <w:pPr>
        <w:numPr>
          <w:ilvl w:val="0"/>
          <w:numId w:val="9"/>
        </w:numPr>
        <w:tabs>
          <w:tab w:val="num" w:pos="567"/>
        </w:tabs>
        <w:ind w:left="567" w:hanging="567"/>
        <w:jc w:val="both"/>
      </w:pPr>
      <w:r w:rsidRPr="002459FF">
        <w:t>Остановка - место, где дети чаще всего попадают под машину:</w:t>
      </w:r>
    </w:p>
    <w:p w:rsidR="002459FF" w:rsidRPr="002459FF" w:rsidRDefault="002459FF" w:rsidP="002459FF">
      <w:pPr>
        <w:numPr>
          <w:ilvl w:val="1"/>
          <w:numId w:val="9"/>
        </w:numPr>
        <w:tabs>
          <w:tab w:val="num" w:pos="567"/>
        </w:tabs>
        <w:ind w:left="567" w:hanging="567"/>
        <w:jc w:val="both"/>
      </w:pPr>
      <w:r w:rsidRPr="002459FF">
        <w:t>Когда ребенок спешит на автобус, стоящий на противоположной стороне, он не видит ничего вокруг. Научите ребенка быть особенно осторожным в этой ситуации.</w:t>
      </w:r>
    </w:p>
    <w:p w:rsidR="002459FF" w:rsidRPr="002459FF" w:rsidRDefault="002459FF" w:rsidP="002459FF">
      <w:pPr>
        <w:numPr>
          <w:ilvl w:val="1"/>
          <w:numId w:val="9"/>
        </w:numPr>
        <w:tabs>
          <w:tab w:val="num" w:pos="567"/>
        </w:tabs>
        <w:ind w:left="567" w:hanging="567"/>
        <w:jc w:val="both"/>
      </w:pPr>
      <w:r w:rsidRPr="002459FF">
        <w:t>Стоящий автобус скрывает за собой едущую машину (неважно, обходим мы автобус спереди или сзади). Наблюдайте вместе с ребенком в зоне остановки, как стоящий автобус мешает увидеть опасность.</w:t>
      </w:r>
    </w:p>
    <w:p w:rsidR="002459FF" w:rsidRPr="002459FF" w:rsidRDefault="002459FF" w:rsidP="002459FF">
      <w:pPr>
        <w:numPr>
          <w:ilvl w:val="0"/>
          <w:numId w:val="9"/>
        </w:numPr>
        <w:tabs>
          <w:tab w:val="num" w:pos="567"/>
        </w:tabs>
        <w:ind w:left="567" w:hanging="567"/>
        <w:jc w:val="both"/>
      </w:pPr>
      <w:r w:rsidRPr="002459FF">
        <w:t>Выходя на проезжую часть, ребенок часто не подозревает, что за одной машиной может быть скрыта другая (машина второго ряда). Покажите ему подобную ситуацию и объясните, почему медленно приближающаяся машина (особенно грузовая) может скрывать за собой опасность. Научите его, идя до середины дороги, контролировать ситуацию слева, после середины дороги - справа.</w:t>
      </w:r>
    </w:p>
    <w:p w:rsidR="002459FF" w:rsidRPr="002459FF" w:rsidRDefault="002459FF" w:rsidP="002459FF">
      <w:pPr>
        <w:numPr>
          <w:ilvl w:val="0"/>
          <w:numId w:val="9"/>
        </w:numPr>
        <w:tabs>
          <w:tab w:val="num" w:pos="567"/>
        </w:tabs>
        <w:ind w:left="567" w:hanging="567"/>
        <w:jc w:val="both"/>
      </w:pPr>
      <w:r w:rsidRPr="002459FF">
        <w:t>Обычно дети, пропустив машину, тут же бегут через дорогу. В первые мгновения только что проехавший автомобиль закрывает собой встречную машину. Покажите это ребенку на дороге и объясните, что выходить на проезжую часть можно, только когда дорогу хорошо видно с двух сторон и машины находятся на безопасном расстоянии.</w:t>
      </w:r>
    </w:p>
    <w:p w:rsidR="002459FF" w:rsidRPr="002459FF" w:rsidRDefault="002459FF" w:rsidP="002459FF">
      <w:pPr>
        <w:numPr>
          <w:ilvl w:val="0"/>
          <w:numId w:val="9"/>
        </w:numPr>
        <w:tabs>
          <w:tab w:val="num" w:pos="567"/>
        </w:tabs>
        <w:ind w:left="567" w:hanging="567"/>
        <w:jc w:val="both"/>
      </w:pPr>
      <w:r w:rsidRPr="002459FF">
        <w:t>Остановившись на дороге, на осевой линии, дети следят только за автомобилями справа, и не думают о машинах, идущих у них за спиной. Испугавшись, они могут сделать шаг назад - прямо под колеса машины, подъехавшей слева. Покажите ребенку, что когда стоишь на середине дороги, машины подъезжают с двух сторон, и это очень опасно. Объясните ему, как надо себя вести.</w:t>
      </w:r>
    </w:p>
    <w:p w:rsidR="002459FF" w:rsidRPr="002459FF" w:rsidRDefault="002459FF" w:rsidP="002459FF">
      <w:pPr>
        <w:numPr>
          <w:ilvl w:val="0"/>
          <w:numId w:val="9"/>
        </w:numPr>
        <w:tabs>
          <w:tab w:val="num" w:pos="567"/>
        </w:tabs>
        <w:ind w:left="567" w:hanging="567"/>
        <w:jc w:val="both"/>
      </w:pPr>
      <w:r w:rsidRPr="002459FF">
        <w:t>Опасная привычка детей - выбегать, не глядя по сторонам из-за домов, кустарника, сугробов. Покажите ребенку, как из-за закрывающих обзор предметов появляется транспорт.</w:t>
      </w:r>
    </w:p>
    <w:p w:rsidR="002459FF" w:rsidRPr="002459FF" w:rsidRDefault="002459FF" w:rsidP="002459FF">
      <w:pPr>
        <w:tabs>
          <w:tab w:val="left" w:pos="567"/>
        </w:tabs>
        <w:ind w:left="567"/>
        <w:jc w:val="both"/>
        <w:rPr>
          <w:i/>
        </w:rPr>
      </w:pPr>
    </w:p>
    <w:p w:rsidR="002459FF" w:rsidRPr="002459FF" w:rsidRDefault="002459FF" w:rsidP="002459FF">
      <w:pPr>
        <w:tabs>
          <w:tab w:val="left" w:pos="0"/>
        </w:tabs>
        <w:ind w:firstLine="567"/>
        <w:jc w:val="both"/>
      </w:pPr>
      <w:r w:rsidRPr="002459FF">
        <w:rPr>
          <w:i/>
        </w:rPr>
        <w:t>Чтобы закрепить умение детей наблюдать за улицей, находить типичные дорожные «ловушки» во время прогулки - поиграйте с ними в игру: «Где спряталась машина?».</w:t>
      </w:r>
    </w:p>
    <w:p w:rsidR="002459FF" w:rsidRDefault="002459FF" w:rsidP="002459FF">
      <w:pPr>
        <w:jc w:val="center"/>
        <w:rPr>
          <w:i/>
        </w:rPr>
      </w:pPr>
    </w:p>
    <w:p w:rsidR="002459FF" w:rsidRDefault="002459FF" w:rsidP="002459FF">
      <w:pPr>
        <w:ind w:firstLine="567"/>
        <w:jc w:val="center"/>
        <w:rPr>
          <w:b/>
        </w:rPr>
      </w:pPr>
    </w:p>
    <w:p w:rsidR="002459FF" w:rsidRDefault="002459FF" w:rsidP="002459FF">
      <w:pPr>
        <w:ind w:firstLine="567"/>
        <w:jc w:val="center"/>
        <w:rPr>
          <w:b/>
        </w:rPr>
      </w:pPr>
    </w:p>
    <w:p w:rsidR="002459FF" w:rsidRDefault="002459FF" w:rsidP="002459FF">
      <w:pPr>
        <w:ind w:firstLine="567"/>
        <w:jc w:val="center"/>
        <w:rPr>
          <w:b/>
        </w:rPr>
      </w:pPr>
    </w:p>
    <w:p w:rsidR="002459FF" w:rsidRDefault="002459FF" w:rsidP="002459FF">
      <w:pPr>
        <w:ind w:firstLine="567"/>
        <w:jc w:val="center"/>
        <w:rPr>
          <w:b/>
        </w:rPr>
      </w:pPr>
    </w:p>
    <w:p w:rsidR="002459FF" w:rsidRDefault="002459FF" w:rsidP="002459FF">
      <w:pPr>
        <w:ind w:firstLine="567"/>
        <w:jc w:val="center"/>
        <w:rPr>
          <w:b/>
        </w:rPr>
      </w:pPr>
    </w:p>
    <w:p w:rsidR="002459FF" w:rsidRDefault="002459FF" w:rsidP="002459FF">
      <w:pPr>
        <w:ind w:firstLine="567"/>
        <w:jc w:val="center"/>
        <w:rPr>
          <w:b/>
        </w:rPr>
      </w:pPr>
    </w:p>
    <w:p w:rsidR="002459FF" w:rsidRDefault="002459FF" w:rsidP="002459FF">
      <w:pPr>
        <w:ind w:firstLine="567"/>
        <w:jc w:val="center"/>
        <w:rPr>
          <w:b/>
        </w:rPr>
      </w:pPr>
    </w:p>
    <w:p w:rsidR="002459FF" w:rsidRDefault="002459FF" w:rsidP="002459FF">
      <w:pPr>
        <w:ind w:firstLine="567"/>
        <w:jc w:val="center"/>
        <w:rPr>
          <w:b/>
        </w:rPr>
      </w:pPr>
    </w:p>
    <w:p w:rsidR="002459FF" w:rsidRDefault="002459FF" w:rsidP="002459FF">
      <w:pPr>
        <w:ind w:firstLine="567"/>
        <w:jc w:val="center"/>
        <w:rPr>
          <w:b/>
        </w:rPr>
      </w:pPr>
    </w:p>
    <w:p w:rsidR="002459FF" w:rsidRDefault="002459FF" w:rsidP="002459FF">
      <w:pPr>
        <w:ind w:firstLine="567"/>
        <w:jc w:val="center"/>
        <w:rPr>
          <w:b/>
        </w:rPr>
      </w:pPr>
      <w:r>
        <w:rPr>
          <w:b/>
        </w:rPr>
        <w:lastRenderedPageBreak/>
        <w:t>ПАМЯТКА ДЛЯ РОДИТЕЛЕЙ ДЕТЕЙ СТАРШЕГО ДОШКОЛЬНОГО ВОЗРАСТА</w:t>
      </w:r>
    </w:p>
    <w:p w:rsidR="002459FF" w:rsidRDefault="002459FF" w:rsidP="002459FF">
      <w:pPr>
        <w:ind w:firstLine="567"/>
        <w:jc w:val="right"/>
        <w:rPr>
          <w:i/>
        </w:rPr>
      </w:pPr>
    </w:p>
    <w:p w:rsidR="002459FF" w:rsidRDefault="002459FF" w:rsidP="002459FF">
      <w:pPr>
        <w:ind w:firstLine="567"/>
        <w:jc w:val="right"/>
        <w:rPr>
          <w:i/>
        </w:rPr>
      </w:pPr>
      <w:r>
        <w:rPr>
          <w:i/>
        </w:rPr>
        <w:t>Ничто не убеждает лучше примера.</w:t>
      </w:r>
    </w:p>
    <w:p w:rsidR="002459FF" w:rsidRDefault="002459FF" w:rsidP="002459FF">
      <w:pPr>
        <w:ind w:firstLine="567"/>
        <w:jc w:val="right"/>
        <w:rPr>
          <w:sz w:val="20"/>
          <w:szCs w:val="20"/>
        </w:rPr>
      </w:pPr>
      <w:r>
        <w:rPr>
          <w:sz w:val="20"/>
          <w:szCs w:val="20"/>
        </w:rPr>
        <w:t>Французская пословица</w:t>
      </w:r>
    </w:p>
    <w:p w:rsidR="002459FF" w:rsidRDefault="002459FF" w:rsidP="002459FF">
      <w:pPr>
        <w:ind w:firstLine="567"/>
        <w:jc w:val="both"/>
      </w:pPr>
      <w:r>
        <w:t>Уважаемые, родители!</w:t>
      </w:r>
    </w:p>
    <w:p w:rsidR="002459FF" w:rsidRDefault="002459FF" w:rsidP="002459FF">
      <w:pPr>
        <w:ind w:firstLine="567"/>
        <w:jc w:val="both"/>
      </w:pPr>
      <w:r>
        <w:t>В старшем дошкольном возрасте ребенок должен усвоить:</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кто является участником дорожного движения и его обязанности;</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proofErr w:type="gramStart"/>
      <w:r>
        <w:rPr>
          <w:rFonts w:ascii="Times New Roman" w:hAnsi="Times New Roman"/>
          <w:sz w:val="24"/>
          <w:szCs w:val="24"/>
        </w:rPr>
        <w:t>основные термины и понятия правил (велосипед, дорога, дорожное движение, железнодорожный переезд, маршрутное транспортное средство, механическое транспортное средство, мопед, мотоцикл, перекресток, пешеходный переход, линия тротуаров, проезжая часть, разделительная полоса, регулировщик, транспортное средство);</w:t>
      </w:r>
      <w:proofErr w:type="gramEnd"/>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обязанности пешеходов;</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обязанности пассажиров;</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регулирование дорожного движения;</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сигналы светофора и регулировщика;</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предупредительные сигналы;</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движение через железнодорожные пути;</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движение в жилой зоне;</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перевозка людей;</w:t>
      </w:r>
    </w:p>
    <w:p w:rsidR="002459FF" w:rsidRDefault="002459FF" w:rsidP="002459FF">
      <w:pPr>
        <w:pStyle w:val="a8"/>
        <w:numPr>
          <w:ilvl w:val="0"/>
          <w:numId w:val="10"/>
        </w:numPr>
        <w:spacing w:after="0" w:line="240" w:lineRule="auto"/>
        <w:ind w:left="567" w:hanging="567"/>
        <w:jc w:val="both"/>
        <w:rPr>
          <w:rFonts w:ascii="Times New Roman" w:hAnsi="Times New Roman"/>
          <w:sz w:val="24"/>
          <w:szCs w:val="24"/>
        </w:rPr>
      </w:pPr>
      <w:r>
        <w:rPr>
          <w:rFonts w:ascii="Times New Roman" w:hAnsi="Times New Roman"/>
          <w:sz w:val="24"/>
          <w:szCs w:val="24"/>
        </w:rPr>
        <w:t>особенности движения на велосипеде.</w:t>
      </w:r>
    </w:p>
    <w:p w:rsidR="002459FF" w:rsidRDefault="002459FF" w:rsidP="002459FF">
      <w:pPr>
        <w:ind w:firstLine="567"/>
        <w:jc w:val="both"/>
      </w:pPr>
      <w:r>
        <w:t xml:space="preserve">Своими словами, систематически и ненавязчиво знакомьте с правилами, которые должен знать ребенок. </w:t>
      </w:r>
    </w:p>
    <w:p w:rsidR="002459FF" w:rsidRDefault="002459FF" w:rsidP="002459FF">
      <w:pPr>
        <w:ind w:firstLine="567"/>
        <w:jc w:val="both"/>
      </w:pPr>
      <w:r>
        <w:t>Методические рекомендации по привитию ребенку устойчивых навыков безопасного поведения в любой дорожной ситуации:</w:t>
      </w:r>
    </w:p>
    <w:p w:rsidR="002459FF" w:rsidRDefault="002459FF" w:rsidP="002459FF">
      <w:pPr>
        <w:tabs>
          <w:tab w:val="left" w:pos="567"/>
        </w:tabs>
        <w:jc w:val="both"/>
      </w:pPr>
      <w:r>
        <w:t>-</w:t>
      </w:r>
      <w:r>
        <w:tab/>
        <w:t>в дорожной обстановке обучайте ориентироваться и оценивать дорожную ситуацию;</w:t>
      </w:r>
    </w:p>
    <w:p w:rsidR="002459FF" w:rsidRDefault="002459FF" w:rsidP="002459FF">
      <w:pPr>
        <w:tabs>
          <w:tab w:val="left" w:pos="567"/>
        </w:tabs>
        <w:ind w:left="567" w:hanging="567"/>
        <w:jc w:val="both"/>
      </w:pPr>
      <w:r>
        <w:t>-</w:t>
      </w:r>
      <w:r>
        <w:tab/>
        <w:t>разъясняйте необходимость быть внимательным, осторожным, осмотрительным на дороге;</w:t>
      </w:r>
    </w:p>
    <w:p w:rsidR="002459FF" w:rsidRDefault="002459FF" w:rsidP="002459FF">
      <w:pPr>
        <w:tabs>
          <w:tab w:val="left" w:pos="567"/>
        </w:tabs>
        <w:ind w:left="567" w:hanging="567"/>
        <w:jc w:val="both"/>
      </w:pPr>
      <w:r>
        <w:t>-</w:t>
      </w:r>
      <w:r>
        <w:tab/>
        <w:t>воспитывайте у ребенка потребность быть дисциплинированным, вырабатывайте у него положительные привычки в безопасном поведении на дороге;</w:t>
      </w:r>
    </w:p>
    <w:p w:rsidR="002459FF" w:rsidRDefault="002459FF" w:rsidP="002459FF">
      <w:pPr>
        <w:tabs>
          <w:tab w:val="left" w:pos="567"/>
        </w:tabs>
        <w:ind w:left="567" w:hanging="567"/>
        <w:jc w:val="both"/>
      </w:pPr>
      <w:r>
        <w:t>-</w:t>
      </w:r>
      <w:r>
        <w:tab/>
        <w:t>разъясняйте необходимость быть постоянно бдительными на дороге, но не запугивайте транспортной ситуацией;</w:t>
      </w:r>
    </w:p>
    <w:p w:rsidR="002459FF" w:rsidRDefault="002459FF" w:rsidP="002459FF">
      <w:pPr>
        <w:tabs>
          <w:tab w:val="left" w:pos="567"/>
        </w:tabs>
        <w:jc w:val="both"/>
      </w:pPr>
      <w:r>
        <w:t>-</w:t>
      </w:r>
      <w:r>
        <w:tab/>
        <w:t>указывайте на ошибки пешеходов и водителей;</w:t>
      </w:r>
    </w:p>
    <w:p w:rsidR="002459FF" w:rsidRDefault="002459FF" w:rsidP="002459FF">
      <w:pPr>
        <w:tabs>
          <w:tab w:val="left" w:pos="567"/>
        </w:tabs>
        <w:jc w:val="both"/>
      </w:pPr>
      <w:r>
        <w:t xml:space="preserve">- </w:t>
      </w:r>
      <w:r>
        <w:tab/>
        <w:t>разъясняйте, что такое дорожно-транспортные происшествия (ДТП) и причины их;</w:t>
      </w:r>
    </w:p>
    <w:p w:rsidR="002459FF" w:rsidRDefault="002459FF" w:rsidP="002459FF">
      <w:pPr>
        <w:tabs>
          <w:tab w:val="left" w:pos="567"/>
        </w:tabs>
        <w:ind w:left="567" w:hanging="567"/>
        <w:jc w:val="both"/>
      </w:pPr>
      <w:r>
        <w:t xml:space="preserve">- </w:t>
      </w:r>
      <w:r>
        <w:tab/>
        <w:t>закрепляйте знания безопасного поведения с помощью игр, диафильмов, читайте книги, стихи, загадки с использованием транспортных ситуаций;</w:t>
      </w:r>
    </w:p>
    <w:p w:rsidR="002459FF" w:rsidRDefault="002459FF" w:rsidP="002459FF">
      <w:pPr>
        <w:tabs>
          <w:tab w:val="left" w:pos="567"/>
        </w:tabs>
        <w:ind w:left="567" w:hanging="567"/>
        <w:jc w:val="both"/>
      </w:pPr>
      <w:r>
        <w:t>-</w:t>
      </w:r>
      <w:r>
        <w:tab/>
        <w:t xml:space="preserve">используйте прогулки для закрепления и объяснения правил работы светофоров, показывайте дорожные знаки и дорожную разметку, а если регулировщик будет регулировать движение, то поясните сигналы, чаще обращайтесь к ребенку с вопросами по дорожной обстановке. </w:t>
      </w:r>
    </w:p>
    <w:p w:rsidR="002459FF" w:rsidRDefault="002459FF" w:rsidP="002459FF">
      <w:pPr>
        <w:ind w:firstLine="567"/>
        <w:jc w:val="both"/>
        <w:rPr>
          <w:b/>
          <w:sz w:val="20"/>
          <w:szCs w:val="20"/>
        </w:rPr>
      </w:pPr>
      <w:r>
        <w:rPr>
          <w:b/>
          <w:sz w:val="20"/>
          <w:szCs w:val="20"/>
        </w:rPr>
        <w:t xml:space="preserve">ПОМНИТЕ! </w:t>
      </w:r>
    </w:p>
    <w:p w:rsidR="002459FF" w:rsidRDefault="002459FF" w:rsidP="002459FF">
      <w:pPr>
        <w:ind w:left="567"/>
        <w:jc w:val="both"/>
      </w:pPr>
      <w:r>
        <w:t>Ребенок учится законам безопасного поведения на дороге у родителей и взрослых. Не жалейте времени на обучение детей поведению на дороге.</w:t>
      </w:r>
    </w:p>
    <w:p w:rsidR="002459FF" w:rsidRDefault="002459FF" w:rsidP="002459FF">
      <w:pPr>
        <w:ind w:firstLine="567"/>
        <w:rPr>
          <w:b/>
          <w:sz w:val="20"/>
          <w:szCs w:val="20"/>
        </w:rPr>
      </w:pPr>
      <w:r>
        <w:rPr>
          <w:b/>
          <w:sz w:val="20"/>
          <w:szCs w:val="20"/>
        </w:rPr>
        <w:t xml:space="preserve">БЕРЕГИТЕ РЕБЕНКА! </w:t>
      </w:r>
    </w:p>
    <w:p w:rsidR="002459FF" w:rsidRDefault="002459FF" w:rsidP="002459FF">
      <w:pPr>
        <w:ind w:firstLine="567"/>
      </w:pPr>
      <w:r>
        <w:t>Старайтесь сделать все возможное, чтобы оградить его от несчастных случаев на дороге!</w:t>
      </w:r>
    </w:p>
    <w:p w:rsidR="002459FF" w:rsidRDefault="002459FF" w:rsidP="002459FF">
      <w:pPr>
        <w:ind w:firstLine="567"/>
      </w:pPr>
    </w:p>
    <w:p w:rsidR="002459FF" w:rsidRDefault="002459FF" w:rsidP="002459FF">
      <w:pPr>
        <w:ind w:firstLine="567"/>
      </w:pPr>
    </w:p>
    <w:p w:rsidR="002459FF" w:rsidRDefault="002459FF" w:rsidP="002459FF">
      <w:pPr>
        <w:ind w:firstLine="567"/>
      </w:pPr>
    </w:p>
    <w:p w:rsidR="002459FF" w:rsidRDefault="002459FF" w:rsidP="002459FF">
      <w:pPr>
        <w:ind w:firstLine="567"/>
      </w:pPr>
    </w:p>
    <w:p w:rsidR="002459FF" w:rsidRDefault="002459FF" w:rsidP="002459FF">
      <w:pPr>
        <w:ind w:firstLine="567"/>
        <w:jc w:val="center"/>
        <w:rPr>
          <w:b/>
        </w:rPr>
      </w:pPr>
      <w:r>
        <w:rPr>
          <w:b/>
        </w:rPr>
        <w:lastRenderedPageBreak/>
        <w:t>ПАМЯТКА ДЛЯ РОДИТЕЛЕЙ ДЕТЕЙ СРЕДНЕГО ДОШКОЛЬНОГО ВОЗРАСТА</w:t>
      </w:r>
    </w:p>
    <w:p w:rsidR="002459FF" w:rsidRDefault="002459FF" w:rsidP="002459FF">
      <w:pPr>
        <w:ind w:firstLine="567"/>
        <w:jc w:val="center"/>
        <w:rPr>
          <w:b/>
        </w:rPr>
      </w:pPr>
    </w:p>
    <w:p w:rsidR="002459FF" w:rsidRDefault="002459FF" w:rsidP="002459FF">
      <w:pPr>
        <w:ind w:firstLine="6804"/>
        <w:rPr>
          <w:i/>
        </w:rPr>
      </w:pPr>
      <w:r>
        <w:rPr>
          <w:i/>
        </w:rPr>
        <w:t>Ребенок учится тому,</w:t>
      </w:r>
    </w:p>
    <w:p w:rsidR="002459FF" w:rsidRDefault="002459FF" w:rsidP="002459FF">
      <w:pPr>
        <w:ind w:firstLine="6804"/>
        <w:rPr>
          <w:i/>
        </w:rPr>
      </w:pPr>
      <w:r>
        <w:rPr>
          <w:i/>
        </w:rPr>
        <w:t>Что видит у себя в   дому:</w:t>
      </w:r>
    </w:p>
    <w:p w:rsidR="002459FF" w:rsidRDefault="002459FF" w:rsidP="002459FF">
      <w:pPr>
        <w:ind w:firstLine="6804"/>
        <w:rPr>
          <w:i/>
        </w:rPr>
      </w:pPr>
      <w:r>
        <w:rPr>
          <w:i/>
        </w:rPr>
        <w:t>Родители пример ему.</w:t>
      </w:r>
    </w:p>
    <w:p w:rsidR="002459FF" w:rsidRDefault="002459FF" w:rsidP="002459FF">
      <w:pPr>
        <w:ind w:firstLine="6804"/>
        <w:jc w:val="right"/>
        <w:rPr>
          <w:sz w:val="20"/>
          <w:szCs w:val="20"/>
        </w:rPr>
      </w:pPr>
      <w:r>
        <w:rPr>
          <w:sz w:val="20"/>
          <w:szCs w:val="20"/>
        </w:rPr>
        <w:t xml:space="preserve">С. </w:t>
      </w:r>
      <w:proofErr w:type="spellStart"/>
      <w:r>
        <w:rPr>
          <w:sz w:val="20"/>
          <w:szCs w:val="20"/>
        </w:rPr>
        <w:t>Брант</w:t>
      </w:r>
      <w:proofErr w:type="spellEnd"/>
    </w:p>
    <w:p w:rsidR="002459FF" w:rsidRDefault="002459FF" w:rsidP="002459FF">
      <w:pPr>
        <w:ind w:firstLine="567"/>
        <w:jc w:val="both"/>
      </w:pPr>
      <w:r>
        <w:t>Уважаемые, родители!</w:t>
      </w:r>
    </w:p>
    <w:p w:rsidR="002459FF" w:rsidRDefault="002459FF" w:rsidP="002459FF">
      <w:pPr>
        <w:ind w:firstLine="567"/>
        <w:jc w:val="both"/>
      </w:pPr>
      <w:r>
        <w:t>В среднем дошкольном возрасте ребенок должен усвоить:</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кто является участником дорожного движения (пешеход, водитель, пассажир, регулировщик);</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proofErr w:type="gramStart"/>
      <w:r>
        <w:rPr>
          <w:rFonts w:ascii="Times New Roman" w:hAnsi="Times New Roman"/>
          <w:sz w:val="24"/>
          <w:szCs w:val="24"/>
        </w:rPr>
        <w:t>элементы дороги (дорога, проезжая часть, обочина, тротуар, перекресток, линия тротуаров и обочин, ограждение дороги, разделительная полоса, пешеходный переход);</w:t>
      </w:r>
      <w:proofErr w:type="gramEnd"/>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proofErr w:type="gramStart"/>
      <w:r>
        <w:rPr>
          <w:rFonts w:ascii="Times New Roman" w:hAnsi="Times New Roman"/>
          <w:sz w:val="24"/>
          <w:szCs w:val="24"/>
        </w:rPr>
        <w:t>транспортные средства (автомобиль, мотоцикл, велосипед, мопед, трактор, груженая повозка, автобус, трамвай, троллейбус, специальное транспортное средство);</w:t>
      </w:r>
      <w:proofErr w:type="gramEnd"/>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средства регулирования дорожного движения;</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 xml:space="preserve">основные сигналы транспортного светофора (красный, красный одновременно с </w:t>
      </w:r>
      <w:proofErr w:type="gramStart"/>
      <w:r>
        <w:rPr>
          <w:rFonts w:ascii="Times New Roman" w:hAnsi="Times New Roman"/>
          <w:sz w:val="24"/>
          <w:szCs w:val="24"/>
        </w:rPr>
        <w:t>желтым</w:t>
      </w:r>
      <w:proofErr w:type="gramEnd"/>
      <w:r>
        <w:rPr>
          <w:rFonts w:ascii="Times New Roman" w:hAnsi="Times New Roman"/>
          <w:sz w:val="24"/>
          <w:szCs w:val="24"/>
        </w:rPr>
        <w:t>, зеленый, зеленый мигающий, желтый и желтый мигающий);</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пять мест, где разрешается ходить по дороге;</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шесть мест, где не разрешается переходить проезжую часть;</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правила движения пешеходов в установленных местах;</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правила посадки, движения и высадки в общественном транспорте;</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без взрослых переходить проезжую часть и ходить по дороге нельзя;</w:t>
      </w:r>
    </w:p>
    <w:p w:rsidR="002459FF" w:rsidRDefault="002459FF" w:rsidP="002459FF">
      <w:pPr>
        <w:pStyle w:val="a8"/>
        <w:numPr>
          <w:ilvl w:val="0"/>
          <w:numId w:val="11"/>
        </w:numPr>
        <w:spacing w:after="0" w:line="240" w:lineRule="auto"/>
        <w:ind w:left="567" w:hanging="567"/>
        <w:jc w:val="both"/>
        <w:rPr>
          <w:rFonts w:ascii="Times New Roman" w:hAnsi="Times New Roman"/>
          <w:sz w:val="24"/>
          <w:szCs w:val="24"/>
        </w:rPr>
      </w:pPr>
      <w:r>
        <w:rPr>
          <w:rFonts w:ascii="Times New Roman" w:hAnsi="Times New Roman"/>
          <w:sz w:val="24"/>
          <w:szCs w:val="24"/>
        </w:rPr>
        <w:t xml:space="preserve">обходить любой транспорт надо со стороны приближающихся других транспортных средств в местах с хорошей видимостью, чтобы пешеход видел </w:t>
      </w:r>
      <w:proofErr w:type="gramStart"/>
      <w:r>
        <w:rPr>
          <w:rFonts w:ascii="Times New Roman" w:hAnsi="Times New Roman"/>
          <w:sz w:val="24"/>
          <w:szCs w:val="24"/>
        </w:rPr>
        <w:t>транспорт</w:t>
      </w:r>
      <w:proofErr w:type="gramEnd"/>
      <w:r>
        <w:rPr>
          <w:rFonts w:ascii="Times New Roman" w:hAnsi="Times New Roman"/>
          <w:sz w:val="24"/>
          <w:szCs w:val="24"/>
        </w:rPr>
        <w:t xml:space="preserve"> и водитель транспорта видел пешехода.</w:t>
      </w:r>
    </w:p>
    <w:p w:rsidR="002459FF" w:rsidRDefault="002459FF" w:rsidP="002459FF">
      <w:pPr>
        <w:pStyle w:val="a8"/>
        <w:spacing w:after="0" w:line="240" w:lineRule="auto"/>
        <w:ind w:left="567"/>
        <w:jc w:val="both"/>
        <w:rPr>
          <w:rFonts w:ascii="Times New Roman" w:hAnsi="Times New Roman"/>
          <w:sz w:val="24"/>
          <w:szCs w:val="24"/>
        </w:rPr>
      </w:pPr>
    </w:p>
    <w:p w:rsidR="002459FF" w:rsidRDefault="002459FF" w:rsidP="002459FF">
      <w:pPr>
        <w:ind w:firstLine="567"/>
        <w:jc w:val="both"/>
      </w:pPr>
      <w:r>
        <w:t>Методические приемы обучения навыкам безопасного поведения на дороге:</w:t>
      </w:r>
    </w:p>
    <w:p w:rsidR="002459FF" w:rsidRDefault="002459FF" w:rsidP="002459FF">
      <w:pPr>
        <w:tabs>
          <w:tab w:val="left" w:pos="567"/>
        </w:tabs>
        <w:ind w:left="567" w:hanging="567"/>
        <w:jc w:val="both"/>
      </w:pPr>
      <w:r>
        <w:t xml:space="preserve">- </w:t>
      </w:r>
      <w:r>
        <w:tab/>
        <w:t>своими словами систематически и ненавязчиво знакомьте с правилами только в объеме, необходимом для усвоения;</w:t>
      </w:r>
    </w:p>
    <w:p w:rsidR="002459FF" w:rsidRDefault="002459FF" w:rsidP="002459FF">
      <w:pPr>
        <w:tabs>
          <w:tab w:val="left" w:pos="567"/>
        </w:tabs>
        <w:ind w:left="567" w:hanging="567"/>
        <w:jc w:val="both"/>
      </w:pPr>
      <w:r>
        <w:t xml:space="preserve">- </w:t>
      </w:r>
      <w:r>
        <w:tab/>
        <w:t>используйте дорожную обстановку для прояснения необходимости быть внимательным и бдительным на дороге;</w:t>
      </w:r>
    </w:p>
    <w:p w:rsidR="002459FF" w:rsidRDefault="002459FF" w:rsidP="002459FF">
      <w:pPr>
        <w:tabs>
          <w:tab w:val="left" w:pos="567"/>
        </w:tabs>
        <w:jc w:val="both"/>
      </w:pPr>
      <w:r>
        <w:t xml:space="preserve">- </w:t>
      </w:r>
      <w:r>
        <w:tab/>
        <w:t>объясняйте, когда и где можно переходить проезжую часть, а когда и где нельзя;</w:t>
      </w:r>
    </w:p>
    <w:p w:rsidR="002459FF" w:rsidRDefault="002459FF" w:rsidP="002459FF">
      <w:pPr>
        <w:tabs>
          <w:tab w:val="left" w:pos="567"/>
        </w:tabs>
        <w:ind w:left="567" w:hanging="567"/>
        <w:jc w:val="both"/>
      </w:pPr>
      <w:r>
        <w:t xml:space="preserve">- </w:t>
      </w:r>
      <w:r>
        <w:tab/>
        <w:t>объясняйте название, назначение и о чем предупреждают шесть основных  сигналов светофора;</w:t>
      </w:r>
    </w:p>
    <w:p w:rsidR="002459FF" w:rsidRDefault="002459FF" w:rsidP="002459FF">
      <w:pPr>
        <w:tabs>
          <w:tab w:val="left" w:pos="567"/>
        </w:tabs>
        <w:jc w:val="both"/>
      </w:pPr>
      <w:r>
        <w:t xml:space="preserve">- </w:t>
      </w:r>
      <w:r>
        <w:tab/>
        <w:t>указывайте на нарушителей Правил;</w:t>
      </w:r>
    </w:p>
    <w:p w:rsidR="002459FF" w:rsidRDefault="002459FF" w:rsidP="002459FF">
      <w:pPr>
        <w:tabs>
          <w:tab w:val="left" w:pos="567"/>
        </w:tabs>
        <w:ind w:left="567" w:hanging="567"/>
        <w:jc w:val="both"/>
      </w:pPr>
      <w:r>
        <w:t xml:space="preserve">- </w:t>
      </w:r>
      <w:r>
        <w:tab/>
        <w:t>закрепляйте зрительную память, пространственное представление и представление о скорости;</w:t>
      </w:r>
    </w:p>
    <w:p w:rsidR="002459FF" w:rsidRDefault="002459FF" w:rsidP="002459FF">
      <w:pPr>
        <w:tabs>
          <w:tab w:val="left" w:pos="567"/>
        </w:tabs>
        <w:jc w:val="both"/>
      </w:pPr>
      <w:r>
        <w:t>-</w:t>
      </w:r>
      <w:r>
        <w:tab/>
        <w:t>читайте ребенку книжки для закрепления Правил;</w:t>
      </w:r>
    </w:p>
    <w:p w:rsidR="002459FF" w:rsidRDefault="002459FF" w:rsidP="002459FF">
      <w:pPr>
        <w:tabs>
          <w:tab w:val="left" w:pos="567"/>
        </w:tabs>
        <w:ind w:left="567" w:hanging="567"/>
        <w:jc w:val="both"/>
      </w:pPr>
      <w:r>
        <w:tab/>
        <w:t>используйте альбомы для раскрашивания, диафильмы, видеодиски и кассеты, макеты, настольные игры для привития устойчивых навыков безопасного поведения ребенка в любой дорожной ситуации.</w:t>
      </w:r>
    </w:p>
    <w:p w:rsidR="002459FF" w:rsidRDefault="002459FF" w:rsidP="002459FF">
      <w:pPr>
        <w:jc w:val="both"/>
        <w:rPr>
          <w:b/>
          <w:sz w:val="20"/>
          <w:szCs w:val="20"/>
        </w:rPr>
      </w:pPr>
      <w:r>
        <w:rPr>
          <w:b/>
          <w:sz w:val="20"/>
          <w:szCs w:val="20"/>
        </w:rPr>
        <w:t xml:space="preserve">ПОМНИТЕ! </w:t>
      </w:r>
    </w:p>
    <w:p w:rsidR="002459FF" w:rsidRDefault="002459FF" w:rsidP="002459FF">
      <w:pPr>
        <w:jc w:val="both"/>
      </w:pPr>
      <w:r>
        <w:t>Ребенок учится законам дорог, беря пример с членов семьи и других взрослых.</w:t>
      </w:r>
    </w:p>
    <w:p w:rsidR="002459FF" w:rsidRDefault="002459FF" w:rsidP="002459FF">
      <w:pPr>
        <w:jc w:val="both"/>
        <w:rPr>
          <w:b/>
          <w:sz w:val="20"/>
          <w:szCs w:val="20"/>
        </w:rPr>
      </w:pPr>
      <w:r>
        <w:rPr>
          <w:b/>
          <w:sz w:val="20"/>
          <w:szCs w:val="20"/>
        </w:rPr>
        <w:t xml:space="preserve">БЕРЕГИТЕ РЕБЕНКА! </w:t>
      </w:r>
    </w:p>
    <w:p w:rsidR="002459FF" w:rsidRDefault="002459FF" w:rsidP="002459FF">
      <w:pPr>
        <w:jc w:val="both"/>
      </w:pPr>
      <w:r>
        <w:t>Оградите его от несчастных случаев на дорогах.</w:t>
      </w:r>
    </w:p>
    <w:p w:rsidR="002459FF" w:rsidRDefault="002459FF" w:rsidP="002459FF">
      <w:pPr>
        <w:jc w:val="center"/>
        <w:rPr>
          <w:i/>
        </w:rPr>
      </w:pPr>
    </w:p>
    <w:p w:rsidR="002459FF" w:rsidRDefault="002459FF" w:rsidP="002459FF">
      <w:pPr>
        <w:jc w:val="center"/>
        <w:rPr>
          <w:i/>
        </w:rPr>
      </w:pPr>
    </w:p>
    <w:p w:rsidR="002459FF" w:rsidRDefault="002459FF" w:rsidP="002459FF">
      <w:pPr>
        <w:ind w:firstLine="360"/>
        <w:jc w:val="center"/>
        <w:rPr>
          <w:b/>
        </w:rPr>
      </w:pPr>
    </w:p>
    <w:p w:rsidR="002459FF" w:rsidRDefault="002459FF" w:rsidP="002459FF">
      <w:pPr>
        <w:ind w:firstLine="360"/>
        <w:jc w:val="center"/>
        <w:rPr>
          <w:b/>
        </w:rPr>
      </w:pPr>
    </w:p>
    <w:p w:rsidR="002459FF" w:rsidRDefault="002459FF" w:rsidP="002459FF">
      <w:pPr>
        <w:ind w:firstLine="360"/>
        <w:jc w:val="center"/>
        <w:rPr>
          <w:b/>
        </w:rPr>
      </w:pPr>
      <w:r>
        <w:rPr>
          <w:b/>
        </w:rPr>
        <w:lastRenderedPageBreak/>
        <w:t>АНКЕТА ДЛЯ РОДИТЕЛЕЙ</w:t>
      </w:r>
    </w:p>
    <w:p w:rsidR="002459FF" w:rsidRDefault="002459FF" w:rsidP="002459FF">
      <w:pPr>
        <w:jc w:val="center"/>
        <w:rPr>
          <w:b/>
        </w:rPr>
      </w:pPr>
    </w:p>
    <w:p w:rsidR="002459FF" w:rsidRDefault="002459FF" w:rsidP="002459FF">
      <w:pPr>
        <w:numPr>
          <w:ilvl w:val="0"/>
          <w:numId w:val="12"/>
        </w:numPr>
        <w:tabs>
          <w:tab w:val="num" w:pos="0"/>
          <w:tab w:val="left" w:pos="567"/>
        </w:tabs>
        <w:ind w:left="0" w:firstLine="0"/>
        <w:jc w:val="both"/>
        <w:rPr>
          <w:i/>
        </w:rPr>
      </w:pPr>
      <w:r>
        <w:rPr>
          <w:i/>
        </w:rPr>
        <w:t>Где Вы узнаете о дорожных происшествиях, связанных с детьми?</w:t>
      </w:r>
    </w:p>
    <w:p w:rsidR="002459FF" w:rsidRDefault="002459FF" w:rsidP="002459FF">
      <w:pPr>
        <w:ind w:left="567" w:hanging="567"/>
        <w:jc w:val="both"/>
      </w:pPr>
      <w:r>
        <w:t xml:space="preserve">- </w:t>
      </w:r>
      <w:r>
        <w:tab/>
        <w:t>на собраниях в детском саду - 3 балла;</w:t>
      </w:r>
    </w:p>
    <w:p w:rsidR="002459FF" w:rsidRDefault="002459FF" w:rsidP="002459FF">
      <w:pPr>
        <w:tabs>
          <w:tab w:val="left" w:pos="567"/>
          <w:tab w:val="left" w:pos="851"/>
        </w:tabs>
        <w:jc w:val="both"/>
      </w:pPr>
      <w:r>
        <w:t xml:space="preserve">- </w:t>
      </w:r>
      <w:r>
        <w:tab/>
        <w:t xml:space="preserve">из разговоров - 1 балл; </w:t>
      </w:r>
    </w:p>
    <w:p w:rsidR="002459FF" w:rsidRDefault="002459FF" w:rsidP="002459FF">
      <w:pPr>
        <w:tabs>
          <w:tab w:val="left" w:pos="567"/>
        </w:tabs>
        <w:jc w:val="both"/>
      </w:pPr>
      <w:r>
        <w:t xml:space="preserve">- </w:t>
      </w:r>
      <w:r>
        <w:tab/>
        <w:t>по телевидению, радио, в печати - 2 балла.</w:t>
      </w:r>
    </w:p>
    <w:p w:rsidR="002459FF" w:rsidRDefault="002459FF" w:rsidP="002459FF">
      <w:pPr>
        <w:tabs>
          <w:tab w:val="left" w:pos="567"/>
        </w:tabs>
        <w:ind w:left="567" w:hanging="567"/>
        <w:jc w:val="both"/>
        <w:rPr>
          <w:i/>
        </w:rPr>
      </w:pPr>
      <w:r>
        <w:rPr>
          <w:i/>
        </w:rPr>
        <w:t xml:space="preserve">2. </w:t>
      </w:r>
      <w:r>
        <w:rPr>
          <w:i/>
        </w:rPr>
        <w:tab/>
        <w:t>Как Ваш ребенок знает Правила дорожного движения?</w:t>
      </w:r>
    </w:p>
    <w:p w:rsidR="002459FF" w:rsidRDefault="002459FF" w:rsidP="002459FF">
      <w:pPr>
        <w:ind w:left="567" w:hanging="567"/>
        <w:jc w:val="both"/>
      </w:pPr>
      <w:r>
        <w:t xml:space="preserve">- </w:t>
      </w:r>
      <w:r>
        <w:tab/>
        <w:t>считаю, что знает на «5» или «4» - 3 балла;</w:t>
      </w:r>
    </w:p>
    <w:p w:rsidR="002459FF" w:rsidRDefault="002459FF" w:rsidP="002459FF">
      <w:pPr>
        <w:ind w:left="567" w:hanging="567"/>
        <w:jc w:val="both"/>
      </w:pPr>
      <w:r>
        <w:t xml:space="preserve"> - </w:t>
      </w:r>
      <w:r>
        <w:tab/>
        <w:t>считаю, что знает на «3» - 1 балл;</w:t>
      </w:r>
    </w:p>
    <w:p w:rsidR="002459FF" w:rsidRDefault="002459FF" w:rsidP="002459FF">
      <w:pPr>
        <w:ind w:left="567" w:hanging="567"/>
        <w:jc w:val="both"/>
      </w:pPr>
      <w:r>
        <w:t xml:space="preserve"> - </w:t>
      </w:r>
      <w:r>
        <w:tab/>
        <w:t>считаю, что знает на «2» - 0 баллов.</w:t>
      </w:r>
    </w:p>
    <w:p w:rsidR="002459FF" w:rsidRDefault="002459FF" w:rsidP="002459FF">
      <w:pPr>
        <w:ind w:left="567" w:hanging="567"/>
        <w:jc w:val="both"/>
        <w:rPr>
          <w:i/>
        </w:rPr>
      </w:pPr>
      <w:r>
        <w:rPr>
          <w:i/>
        </w:rPr>
        <w:t xml:space="preserve">3. </w:t>
      </w:r>
      <w:r>
        <w:rPr>
          <w:i/>
        </w:rPr>
        <w:tab/>
        <w:t>Кто научил ребенка соблюдать Правила дорожного движения?</w:t>
      </w:r>
    </w:p>
    <w:p w:rsidR="002459FF" w:rsidRDefault="002459FF" w:rsidP="002459FF">
      <w:pPr>
        <w:ind w:left="567" w:hanging="567"/>
        <w:jc w:val="both"/>
      </w:pPr>
      <w:r>
        <w:t xml:space="preserve">- </w:t>
      </w:r>
      <w:r>
        <w:tab/>
        <w:t>детский сад - 2 балла;</w:t>
      </w:r>
    </w:p>
    <w:p w:rsidR="002459FF" w:rsidRDefault="002459FF" w:rsidP="002459FF">
      <w:pPr>
        <w:ind w:left="567" w:hanging="567"/>
        <w:jc w:val="both"/>
      </w:pPr>
      <w:r>
        <w:t xml:space="preserve">- </w:t>
      </w:r>
      <w:r>
        <w:tab/>
        <w:t>сами родители - 3 балла.</w:t>
      </w:r>
    </w:p>
    <w:p w:rsidR="002459FF" w:rsidRDefault="002459FF" w:rsidP="002459FF">
      <w:pPr>
        <w:ind w:left="567" w:hanging="567"/>
        <w:jc w:val="both"/>
        <w:rPr>
          <w:i/>
        </w:rPr>
      </w:pPr>
      <w:r>
        <w:rPr>
          <w:i/>
        </w:rPr>
        <w:t xml:space="preserve">4. </w:t>
      </w:r>
      <w:r>
        <w:rPr>
          <w:i/>
        </w:rPr>
        <w:tab/>
        <w:t>Как часто Вы говорите ребенку о необходимости соблюдать Правила?</w:t>
      </w:r>
    </w:p>
    <w:p w:rsidR="002459FF" w:rsidRDefault="002459FF" w:rsidP="002459FF">
      <w:pPr>
        <w:ind w:left="567" w:hanging="567"/>
        <w:jc w:val="both"/>
      </w:pPr>
      <w:r>
        <w:t xml:space="preserve">- </w:t>
      </w:r>
      <w:r>
        <w:tab/>
        <w:t>ежедневно - 3 балла;</w:t>
      </w:r>
    </w:p>
    <w:p w:rsidR="002459FF" w:rsidRDefault="002459FF" w:rsidP="002459FF">
      <w:pPr>
        <w:ind w:left="567" w:hanging="567"/>
        <w:jc w:val="both"/>
      </w:pPr>
      <w:r>
        <w:t xml:space="preserve">- </w:t>
      </w:r>
      <w:r>
        <w:tab/>
        <w:t>иногда - 2 балла;</w:t>
      </w:r>
    </w:p>
    <w:p w:rsidR="002459FF" w:rsidRDefault="002459FF" w:rsidP="002459FF">
      <w:pPr>
        <w:ind w:left="567" w:hanging="567"/>
        <w:jc w:val="both"/>
      </w:pPr>
      <w:r>
        <w:t xml:space="preserve">- </w:t>
      </w:r>
      <w:r>
        <w:tab/>
        <w:t>очень редко -1 балл;</w:t>
      </w:r>
    </w:p>
    <w:p w:rsidR="002459FF" w:rsidRDefault="002459FF" w:rsidP="002459FF">
      <w:pPr>
        <w:ind w:left="567" w:hanging="567"/>
        <w:jc w:val="both"/>
      </w:pPr>
      <w:r>
        <w:t xml:space="preserve">- </w:t>
      </w:r>
      <w:r>
        <w:tab/>
        <w:t>не говорим на эту тему - 0 баллов.</w:t>
      </w:r>
    </w:p>
    <w:p w:rsidR="002459FF" w:rsidRDefault="002459FF" w:rsidP="002459FF">
      <w:pPr>
        <w:ind w:left="567" w:hanging="567"/>
        <w:jc w:val="both"/>
        <w:rPr>
          <w:i/>
        </w:rPr>
      </w:pPr>
      <w:r>
        <w:rPr>
          <w:i/>
        </w:rPr>
        <w:t>5.</w:t>
      </w:r>
      <w:r>
        <w:rPr>
          <w:i/>
        </w:rPr>
        <w:tab/>
        <w:t xml:space="preserve"> Скоро Ваш ребенок станет первоклассником. Что Вы сделали для того, чтобы он правильно переходил дорогу?</w:t>
      </w:r>
    </w:p>
    <w:p w:rsidR="002459FF" w:rsidRDefault="002459FF" w:rsidP="002459FF">
      <w:pPr>
        <w:ind w:left="567" w:hanging="567"/>
        <w:jc w:val="both"/>
      </w:pPr>
      <w:r>
        <w:t xml:space="preserve">- </w:t>
      </w:r>
      <w:r>
        <w:tab/>
        <w:t>показали самый короткий и безопасный путь от дома до школы - 2 балла;</w:t>
      </w:r>
    </w:p>
    <w:p w:rsidR="002459FF" w:rsidRDefault="002459FF" w:rsidP="002459FF">
      <w:pPr>
        <w:ind w:left="567" w:hanging="567"/>
        <w:jc w:val="both"/>
      </w:pPr>
      <w:r>
        <w:t xml:space="preserve">- </w:t>
      </w:r>
      <w:r>
        <w:tab/>
        <w:t>несколько раз прошли по этому пути вместе с ребенком, показав, как правильно переходить дорогу - 3 балла.</w:t>
      </w:r>
    </w:p>
    <w:p w:rsidR="002459FF" w:rsidRDefault="002459FF" w:rsidP="002459FF">
      <w:pPr>
        <w:ind w:left="567" w:hanging="567"/>
        <w:jc w:val="both"/>
        <w:rPr>
          <w:i/>
        </w:rPr>
      </w:pPr>
      <w:r>
        <w:rPr>
          <w:i/>
        </w:rPr>
        <w:t xml:space="preserve">6. </w:t>
      </w:r>
      <w:r>
        <w:rPr>
          <w:i/>
        </w:rPr>
        <w:tab/>
        <w:t>Соблюдаете ли Вы сами Правила дорожного движения?</w:t>
      </w:r>
    </w:p>
    <w:p w:rsidR="002459FF" w:rsidRDefault="002459FF" w:rsidP="002459FF">
      <w:pPr>
        <w:ind w:left="567" w:hanging="567"/>
        <w:jc w:val="both"/>
      </w:pPr>
      <w:r>
        <w:t xml:space="preserve">- </w:t>
      </w:r>
      <w:r>
        <w:tab/>
        <w:t>всегда соблюдаю - 3 балла;</w:t>
      </w:r>
    </w:p>
    <w:p w:rsidR="002459FF" w:rsidRDefault="002459FF" w:rsidP="002459FF">
      <w:pPr>
        <w:ind w:left="567" w:hanging="567"/>
        <w:jc w:val="both"/>
      </w:pPr>
      <w:r>
        <w:t xml:space="preserve">- </w:t>
      </w:r>
      <w:r>
        <w:tab/>
        <w:t>не всегда - 1 балл;</w:t>
      </w:r>
    </w:p>
    <w:p w:rsidR="002459FF" w:rsidRDefault="002459FF" w:rsidP="002459FF">
      <w:pPr>
        <w:ind w:left="567" w:hanging="567"/>
        <w:jc w:val="both"/>
      </w:pPr>
      <w:r>
        <w:t xml:space="preserve">- </w:t>
      </w:r>
      <w:r>
        <w:tab/>
        <w:t>не соблюдаю - 0 баллов.</w:t>
      </w:r>
    </w:p>
    <w:p w:rsidR="002459FF" w:rsidRDefault="002459FF" w:rsidP="002459FF">
      <w:pPr>
        <w:ind w:left="567" w:hanging="567"/>
        <w:jc w:val="both"/>
        <w:rPr>
          <w:i/>
        </w:rPr>
      </w:pPr>
      <w:r>
        <w:rPr>
          <w:i/>
        </w:rPr>
        <w:t xml:space="preserve">7. </w:t>
      </w:r>
      <w:r>
        <w:rPr>
          <w:i/>
        </w:rPr>
        <w:tab/>
        <w:t>Нарушаете ли вы Правила, когда идете вместе с ребенком?</w:t>
      </w:r>
    </w:p>
    <w:p w:rsidR="002459FF" w:rsidRDefault="002459FF" w:rsidP="002459FF">
      <w:pPr>
        <w:ind w:left="567" w:hanging="567"/>
        <w:jc w:val="both"/>
      </w:pPr>
      <w:r>
        <w:t xml:space="preserve">- </w:t>
      </w:r>
      <w:r>
        <w:tab/>
        <w:t>нет - 3 балла;</w:t>
      </w:r>
    </w:p>
    <w:p w:rsidR="002459FF" w:rsidRDefault="002459FF" w:rsidP="002459FF">
      <w:pPr>
        <w:ind w:left="567" w:hanging="567"/>
        <w:jc w:val="both"/>
      </w:pPr>
      <w:r>
        <w:t xml:space="preserve">- </w:t>
      </w:r>
      <w:r>
        <w:tab/>
        <w:t>иногда бывает, если спешим - 1баллов.</w:t>
      </w:r>
    </w:p>
    <w:p w:rsidR="002459FF" w:rsidRDefault="002459FF" w:rsidP="002459FF">
      <w:pPr>
        <w:ind w:left="567" w:hanging="567"/>
        <w:jc w:val="both"/>
      </w:pPr>
      <w:r>
        <w:t xml:space="preserve">- </w:t>
      </w:r>
      <w:r>
        <w:tab/>
        <w:t>не обращаем внимания ни на светофор, ни на машины - 0 баллов.</w:t>
      </w:r>
    </w:p>
    <w:p w:rsidR="002459FF" w:rsidRDefault="002459FF" w:rsidP="002459FF">
      <w:pPr>
        <w:ind w:left="567" w:hanging="567"/>
        <w:jc w:val="both"/>
        <w:rPr>
          <w:i/>
        </w:rPr>
      </w:pPr>
      <w:r>
        <w:rPr>
          <w:i/>
        </w:rPr>
        <w:t xml:space="preserve">8. </w:t>
      </w:r>
      <w:r>
        <w:rPr>
          <w:i/>
        </w:rPr>
        <w:tab/>
        <w:t>Как реагирует на Ваше нарушение ребенок?</w:t>
      </w:r>
    </w:p>
    <w:p w:rsidR="002459FF" w:rsidRDefault="002459FF" w:rsidP="002459FF">
      <w:pPr>
        <w:ind w:left="567" w:hanging="567"/>
        <w:jc w:val="both"/>
      </w:pPr>
      <w:r>
        <w:t xml:space="preserve">- </w:t>
      </w:r>
      <w:r>
        <w:tab/>
        <w:t>никак не реагирует - 0 баллов;</w:t>
      </w:r>
    </w:p>
    <w:p w:rsidR="002459FF" w:rsidRDefault="002459FF" w:rsidP="002459FF">
      <w:pPr>
        <w:ind w:left="567" w:hanging="567"/>
        <w:jc w:val="both"/>
      </w:pPr>
      <w:r>
        <w:t xml:space="preserve">- </w:t>
      </w:r>
      <w:r>
        <w:tab/>
        <w:t>говорит, что мы идем неправильно - 1 балл;</w:t>
      </w:r>
    </w:p>
    <w:p w:rsidR="002459FF" w:rsidRDefault="002459FF" w:rsidP="002459FF">
      <w:pPr>
        <w:ind w:left="567" w:hanging="567"/>
        <w:jc w:val="both"/>
      </w:pPr>
      <w:r>
        <w:t xml:space="preserve">- </w:t>
      </w:r>
      <w:r>
        <w:tab/>
        <w:t>требует, чтобы мы шли правильно - 3 балла.</w:t>
      </w:r>
    </w:p>
    <w:p w:rsidR="002459FF" w:rsidRDefault="002459FF" w:rsidP="002459FF">
      <w:pPr>
        <w:ind w:left="360"/>
        <w:jc w:val="both"/>
      </w:pPr>
    </w:p>
    <w:p w:rsidR="002459FF" w:rsidRDefault="002459FF" w:rsidP="002459FF">
      <w:pPr>
        <w:ind w:firstLine="567"/>
        <w:jc w:val="both"/>
      </w:pPr>
      <w:r>
        <w:t xml:space="preserve">Если за большинство, выбранных Вами ответов, вы получили </w:t>
      </w:r>
      <w:r>
        <w:rPr>
          <w:b/>
        </w:rPr>
        <w:t>3 балла</w:t>
      </w:r>
      <w:r>
        <w:t xml:space="preserve"> - вы ответственные и заботливые родители, которые дали ребенку не только знания о ПДД, но и научили его навыкам безопасного поведения в различных дорожных ситуациях!</w:t>
      </w:r>
    </w:p>
    <w:p w:rsidR="002459FF" w:rsidRDefault="002459FF" w:rsidP="002459FF">
      <w:pPr>
        <w:ind w:firstLine="567"/>
        <w:jc w:val="both"/>
      </w:pPr>
      <w:r>
        <w:t xml:space="preserve">Если оценка за ответы соответствует </w:t>
      </w:r>
      <w:r>
        <w:rPr>
          <w:b/>
        </w:rPr>
        <w:t>2 баллам</w:t>
      </w:r>
      <w:r>
        <w:t xml:space="preserve"> - вы уделяете этому вопросу внимание. Но, думаем, что знания Правил дорожного движения Вашим ребенком усвоены недостаточно. Поэтому, настойчиво рекомендуем Вам прочитать «Советы для родителей» еще раз, разбирая каждый пункт вместе с ребенком.</w:t>
      </w:r>
    </w:p>
    <w:p w:rsidR="002459FF" w:rsidRDefault="002459FF" w:rsidP="002459FF">
      <w:pPr>
        <w:ind w:firstLine="567"/>
        <w:jc w:val="both"/>
      </w:pPr>
      <w:r>
        <w:t>Ваши ответы соответствуют</w:t>
      </w:r>
      <w:r>
        <w:rPr>
          <w:b/>
        </w:rPr>
        <w:t xml:space="preserve"> 1 и 0 баллов</w:t>
      </w:r>
      <w:r>
        <w:t xml:space="preserve"> - ситуация </w:t>
      </w:r>
      <w:r>
        <w:rPr>
          <w:b/>
          <w:lang w:val="en-US"/>
        </w:rPr>
        <w:t>SOS</w:t>
      </w:r>
      <w:r>
        <w:t>! Ваш ребенок не имеет представления о Правилах дорожного движения, а значит, наиболее подвержен риску на дороге, т.к. незнание ПДД влечет за собой определенные, чаще всего трагические последствия. Мы не знаем, по какой причине Вы не смогли обучить вашего ребенка безопасному поведению на дороге?! Сейчас еще не поздно восполнить этот пробел в воспитании - это ваш родительский долг!</w:t>
      </w:r>
    </w:p>
    <w:p w:rsidR="002459FF" w:rsidRDefault="002459FF" w:rsidP="002459FF">
      <w:pPr>
        <w:ind w:left="360" w:firstLine="348"/>
        <w:jc w:val="both"/>
      </w:pPr>
    </w:p>
    <w:p w:rsidR="002459FF" w:rsidRDefault="002459FF" w:rsidP="002459FF"/>
    <w:p w:rsidR="00821322" w:rsidRDefault="00821322" w:rsidP="00821322">
      <w:pPr>
        <w:ind w:firstLine="720"/>
        <w:jc w:val="center"/>
        <w:rPr>
          <w:b/>
        </w:rPr>
      </w:pPr>
    </w:p>
    <w:p w:rsidR="00821322" w:rsidRDefault="00821322" w:rsidP="002459FF">
      <w:pPr>
        <w:ind w:firstLine="720"/>
        <w:jc w:val="center"/>
      </w:pPr>
      <w:r>
        <w:rPr>
          <w:b/>
        </w:rPr>
        <w:br w:type="page"/>
      </w:r>
      <w:r w:rsidR="002459FF">
        <w:lastRenderedPageBreak/>
        <w:t xml:space="preserve"> </w:t>
      </w:r>
    </w:p>
    <w:p w:rsidR="00821322" w:rsidRDefault="00821322" w:rsidP="00821322">
      <w:pPr>
        <w:tabs>
          <w:tab w:val="num" w:pos="567"/>
        </w:tabs>
        <w:ind w:left="567" w:hanging="567"/>
        <w:jc w:val="both"/>
        <w:rPr>
          <w:b/>
        </w:rPr>
      </w:pPr>
    </w:p>
    <w:p w:rsidR="00821322" w:rsidRDefault="00821322" w:rsidP="00821322">
      <w:pPr>
        <w:tabs>
          <w:tab w:val="num" w:pos="567"/>
        </w:tabs>
        <w:ind w:left="567" w:hanging="567"/>
        <w:jc w:val="center"/>
        <w:rPr>
          <w:b/>
        </w:rPr>
      </w:pPr>
    </w:p>
    <w:p w:rsidR="00821322" w:rsidRDefault="00821322" w:rsidP="00821322">
      <w:pPr>
        <w:tabs>
          <w:tab w:val="num" w:pos="567"/>
        </w:tabs>
        <w:ind w:left="567" w:hanging="567"/>
        <w:jc w:val="center"/>
        <w:rPr>
          <w:b/>
        </w:rPr>
      </w:pPr>
    </w:p>
    <w:p w:rsidR="00821322" w:rsidRDefault="00821322" w:rsidP="00821322">
      <w:pPr>
        <w:tabs>
          <w:tab w:val="num" w:pos="567"/>
        </w:tabs>
        <w:ind w:left="567" w:hanging="567"/>
        <w:jc w:val="center"/>
        <w:rPr>
          <w:b/>
        </w:rPr>
      </w:pPr>
    </w:p>
    <w:p w:rsidR="00821322" w:rsidRDefault="00821322" w:rsidP="00821322">
      <w:pPr>
        <w:tabs>
          <w:tab w:val="num" w:pos="567"/>
        </w:tabs>
        <w:ind w:left="567" w:hanging="567"/>
        <w:jc w:val="center"/>
        <w:rPr>
          <w:b/>
        </w:rPr>
      </w:pPr>
    </w:p>
    <w:p w:rsidR="00821322" w:rsidRDefault="00821322" w:rsidP="00821322">
      <w:pPr>
        <w:tabs>
          <w:tab w:val="num" w:pos="567"/>
        </w:tabs>
        <w:ind w:left="567" w:hanging="567"/>
        <w:jc w:val="center"/>
        <w:rPr>
          <w:b/>
          <w:color w:val="FF0000"/>
        </w:rPr>
      </w:pPr>
    </w:p>
    <w:p w:rsidR="00821322" w:rsidRDefault="00821322" w:rsidP="00821322">
      <w:pPr>
        <w:tabs>
          <w:tab w:val="num" w:pos="567"/>
        </w:tabs>
        <w:ind w:left="567" w:hanging="567"/>
        <w:jc w:val="center"/>
        <w:rPr>
          <w:b/>
          <w:color w:val="FF0000"/>
        </w:rPr>
      </w:pPr>
    </w:p>
    <w:p w:rsidR="00821322" w:rsidRDefault="00821322" w:rsidP="00821322">
      <w:pPr>
        <w:tabs>
          <w:tab w:val="num" w:pos="567"/>
        </w:tabs>
        <w:ind w:left="567" w:hanging="567"/>
        <w:jc w:val="center"/>
        <w:rPr>
          <w:b/>
          <w:color w:val="FF0000"/>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rPr>
          <w:b/>
        </w:rPr>
      </w:pPr>
    </w:p>
    <w:p w:rsidR="00821322" w:rsidRDefault="00821322" w:rsidP="00821322">
      <w:pPr>
        <w:spacing w:line="360" w:lineRule="auto"/>
        <w:jc w:val="right"/>
      </w:pPr>
      <w:r>
        <w:br w:type="page"/>
      </w:r>
    </w:p>
    <w:sectPr w:rsidR="008213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25D7F"/>
    <w:multiLevelType w:val="hybridMultilevel"/>
    <w:tmpl w:val="4768E1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0EF6049"/>
    <w:multiLevelType w:val="hybridMultilevel"/>
    <w:tmpl w:val="3D881B32"/>
    <w:lvl w:ilvl="0" w:tplc="04190001">
      <w:start w:val="1"/>
      <w:numFmt w:val="bullet"/>
      <w:lvlText w:val=""/>
      <w:lvlJc w:val="left"/>
      <w:pPr>
        <w:tabs>
          <w:tab w:val="num" w:pos="1070"/>
        </w:tabs>
        <w:ind w:left="1070" w:hanging="360"/>
      </w:pPr>
      <w:rPr>
        <w:rFonts w:ascii="Symbol" w:hAnsi="Symbol" w:hint="default"/>
      </w:rPr>
    </w:lvl>
    <w:lvl w:ilvl="1" w:tplc="04190003">
      <w:start w:val="1"/>
      <w:numFmt w:val="decimal"/>
      <w:lvlText w:val="%2."/>
      <w:lvlJc w:val="left"/>
      <w:pPr>
        <w:tabs>
          <w:tab w:val="num" w:pos="1070"/>
        </w:tabs>
        <w:ind w:left="1070" w:hanging="360"/>
      </w:pPr>
    </w:lvl>
    <w:lvl w:ilvl="2" w:tplc="04190005">
      <w:start w:val="1"/>
      <w:numFmt w:val="decimal"/>
      <w:lvlText w:val="%3."/>
      <w:lvlJc w:val="left"/>
      <w:pPr>
        <w:tabs>
          <w:tab w:val="num" w:pos="1790"/>
        </w:tabs>
        <w:ind w:left="1790" w:hanging="360"/>
      </w:pPr>
    </w:lvl>
    <w:lvl w:ilvl="3" w:tplc="04190001">
      <w:start w:val="1"/>
      <w:numFmt w:val="decimal"/>
      <w:lvlText w:val="%4."/>
      <w:lvlJc w:val="left"/>
      <w:pPr>
        <w:tabs>
          <w:tab w:val="num" w:pos="2510"/>
        </w:tabs>
        <w:ind w:left="2510" w:hanging="360"/>
      </w:pPr>
    </w:lvl>
    <w:lvl w:ilvl="4" w:tplc="04190003">
      <w:start w:val="1"/>
      <w:numFmt w:val="decimal"/>
      <w:lvlText w:val="%5."/>
      <w:lvlJc w:val="left"/>
      <w:pPr>
        <w:tabs>
          <w:tab w:val="num" w:pos="3230"/>
        </w:tabs>
        <w:ind w:left="3230" w:hanging="360"/>
      </w:pPr>
    </w:lvl>
    <w:lvl w:ilvl="5" w:tplc="04190005">
      <w:start w:val="1"/>
      <w:numFmt w:val="decimal"/>
      <w:lvlText w:val="%6."/>
      <w:lvlJc w:val="left"/>
      <w:pPr>
        <w:tabs>
          <w:tab w:val="num" w:pos="3950"/>
        </w:tabs>
        <w:ind w:left="3950" w:hanging="360"/>
      </w:pPr>
    </w:lvl>
    <w:lvl w:ilvl="6" w:tplc="04190001">
      <w:start w:val="1"/>
      <w:numFmt w:val="decimal"/>
      <w:lvlText w:val="%7."/>
      <w:lvlJc w:val="left"/>
      <w:pPr>
        <w:tabs>
          <w:tab w:val="num" w:pos="4670"/>
        </w:tabs>
        <w:ind w:left="4670" w:hanging="360"/>
      </w:pPr>
    </w:lvl>
    <w:lvl w:ilvl="7" w:tplc="04190003">
      <w:start w:val="1"/>
      <w:numFmt w:val="decimal"/>
      <w:lvlText w:val="%8."/>
      <w:lvlJc w:val="left"/>
      <w:pPr>
        <w:tabs>
          <w:tab w:val="num" w:pos="5390"/>
        </w:tabs>
        <w:ind w:left="5390" w:hanging="360"/>
      </w:pPr>
    </w:lvl>
    <w:lvl w:ilvl="8" w:tplc="04190005">
      <w:start w:val="1"/>
      <w:numFmt w:val="decimal"/>
      <w:lvlText w:val="%9."/>
      <w:lvlJc w:val="left"/>
      <w:pPr>
        <w:tabs>
          <w:tab w:val="num" w:pos="6110"/>
        </w:tabs>
        <w:ind w:left="6110" w:hanging="360"/>
      </w:pPr>
    </w:lvl>
  </w:abstractNum>
  <w:abstractNum w:abstractNumId="2">
    <w:nsid w:val="113715E0"/>
    <w:multiLevelType w:val="hybridMultilevel"/>
    <w:tmpl w:val="0E82D3F0"/>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38D3212"/>
    <w:multiLevelType w:val="hybridMultilevel"/>
    <w:tmpl w:val="2286D5B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
    <w:nsid w:val="327C0601"/>
    <w:multiLevelType w:val="hybridMultilevel"/>
    <w:tmpl w:val="0F5A3CE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33563501"/>
    <w:multiLevelType w:val="hybridMultilevel"/>
    <w:tmpl w:val="32462CD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50F91C37"/>
    <w:multiLevelType w:val="hybridMultilevel"/>
    <w:tmpl w:val="F2E270CC"/>
    <w:lvl w:ilvl="0" w:tplc="0419000F">
      <w:start w:val="1"/>
      <w:numFmt w:val="decimal"/>
      <w:lvlText w:val="%1."/>
      <w:lvlJc w:val="left"/>
      <w:pPr>
        <w:tabs>
          <w:tab w:val="num" w:pos="1068"/>
        </w:tabs>
        <w:ind w:left="1068" w:hanging="360"/>
      </w:p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7">
    <w:nsid w:val="51555E58"/>
    <w:multiLevelType w:val="hybridMultilevel"/>
    <w:tmpl w:val="EA2C5C14"/>
    <w:lvl w:ilvl="0" w:tplc="0419000F">
      <w:start w:val="1"/>
      <w:numFmt w:val="decimal"/>
      <w:lvlText w:val="%1."/>
      <w:lvlJc w:val="left"/>
      <w:pPr>
        <w:tabs>
          <w:tab w:val="num" w:pos="644"/>
        </w:tabs>
        <w:ind w:left="644" w:hanging="360"/>
      </w:pPr>
    </w:lvl>
    <w:lvl w:ilvl="1" w:tplc="04190001">
      <w:start w:val="1"/>
      <w:numFmt w:val="bullet"/>
      <w:lvlText w:val=""/>
      <w:lvlJc w:val="left"/>
      <w:pPr>
        <w:tabs>
          <w:tab w:val="num" w:pos="1364"/>
        </w:tabs>
        <w:ind w:left="1364" w:hanging="360"/>
      </w:pPr>
      <w:rPr>
        <w:rFonts w:ascii="Symbol" w:hAnsi="Symbol" w:hint="default"/>
      </w:r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abstractNum w:abstractNumId="8">
    <w:nsid w:val="5F4D4790"/>
    <w:multiLevelType w:val="singleLevel"/>
    <w:tmpl w:val="0419000F"/>
    <w:lvl w:ilvl="0">
      <w:start w:val="1"/>
      <w:numFmt w:val="decimal"/>
      <w:lvlText w:val="%1."/>
      <w:lvlJc w:val="left"/>
      <w:pPr>
        <w:tabs>
          <w:tab w:val="num" w:pos="360"/>
        </w:tabs>
        <w:ind w:left="360" w:hanging="360"/>
      </w:pPr>
    </w:lvl>
  </w:abstractNum>
  <w:abstractNum w:abstractNumId="9">
    <w:nsid w:val="64A13516"/>
    <w:multiLevelType w:val="hybridMultilevel"/>
    <w:tmpl w:val="B4884540"/>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67BA0A4A"/>
    <w:multiLevelType w:val="hybridMultilevel"/>
    <w:tmpl w:val="DE1EC28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1">
    <w:nsid w:val="7E6D67A0"/>
    <w:multiLevelType w:val="multilevel"/>
    <w:tmpl w:val="4C70F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8"/>
    <w:lvlOverride w:ilvl="0">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0"/>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322"/>
    <w:rsid w:val="001551DC"/>
    <w:rsid w:val="002459FF"/>
    <w:rsid w:val="00821322"/>
    <w:rsid w:val="00D775A3"/>
    <w:rsid w:val="00DF67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32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821322"/>
    <w:pPr>
      <w:spacing w:before="100" w:beforeAutospacing="1" w:after="100" w:afterAutospacing="1"/>
    </w:pPr>
  </w:style>
  <w:style w:type="paragraph" w:styleId="a4">
    <w:name w:val="Body Text"/>
    <w:basedOn w:val="a"/>
    <w:link w:val="a5"/>
    <w:semiHidden/>
    <w:unhideWhenUsed/>
    <w:rsid w:val="00821322"/>
    <w:pPr>
      <w:spacing w:after="120"/>
    </w:pPr>
  </w:style>
  <w:style w:type="character" w:customStyle="1" w:styleId="a5">
    <w:name w:val="Основной текст Знак"/>
    <w:basedOn w:val="a0"/>
    <w:link w:val="a4"/>
    <w:semiHidden/>
    <w:rsid w:val="00821322"/>
    <w:rPr>
      <w:rFonts w:ascii="Times New Roman" w:eastAsia="Times New Roman" w:hAnsi="Times New Roman" w:cs="Times New Roman"/>
      <w:sz w:val="24"/>
      <w:szCs w:val="24"/>
      <w:lang w:eastAsia="ru-RU"/>
    </w:rPr>
  </w:style>
  <w:style w:type="paragraph" w:styleId="a6">
    <w:name w:val="Body Text Indent"/>
    <w:basedOn w:val="a"/>
    <w:link w:val="a7"/>
    <w:semiHidden/>
    <w:unhideWhenUsed/>
    <w:rsid w:val="00821322"/>
    <w:pPr>
      <w:ind w:firstLine="720"/>
    </w:pPr>
    <w:rPr>
      <w:sz w:val="28"/>
      <w:szCs w:val="20"/>
    </w:rPr>
  </w:style>
  <w:style w:type="character" w:customStyle="1" w:styleId="a7">
    <w:name w:val="Основной текст с отступом Знак"/>
    <w:basedOn w:val="a0"/>
    <w:link w:val="a6"/>
    <w:semiHidden/>
    <w:rsid w:val="00821322"/>
    <w:rPr>
      <w:rFonts w:ascii="Times New Roman" w:eastAsia="Times New Roman" w:hAnsi="Times New Roman" w:cs="Times New Roman"/>
      <w:sz w:val="28"/>
      <w:szCs w:val="20"/>
      <w:lang w:eastAsia="ru-RU"/>
    </w:rPr>
  </w:style>
  <w:style w:type="paragraph" w:styleId="a8">
    <w:name w:val="List Paragraph"/>
    <w:basedOn w:val="a"/>
    <w:uiPriority w:val="34"/>
    <w:qFormat/>
    <w:rsid w:val="00821322"/>
    <w:pPr>
      <w:spacing w:after="200" w:line="276" w:lineRule="auto"/>
      <w:ind w:left="720"/>
      <w:contextualSpacing/>
    </w:pPr>
    <w:rPr>
      <w:rFonts w:ascii="Calibri" w:hAnsi="Calibri"/>
      <w:sz w:val="22"/>
      <w:szCs w:val="22"/>
    </w:rPr>
  </w:style>
  <w:style w:type="paragraph" w:customStyle="1" w:styleId="FR1">
    <w:name w:val="FR1"/>
    <w:rsid w:val="00821322"/>
    <w:pPr>
      <w:widowControl w:val="0"/>
      <w:autoSpaceDE w:val="0"/>
      <w:autoSpaceDN w:val="0"/>
      <w:adjustRightInd w:val="0"/>
      <w:spacing w:before="400" w:after="0" w:line="300" w:lineRule="auto"/>
      <w:ind w:left="160" w:right="600"/>
    </w:pPr>
    <w:rPr>
      <w:rFonts w:ascii="Arial" w:eastAsia="Times New Roman" w:hAnsi="Arial" w:cs="Arial"/>
      <w:b/>
      <w:bCs/>
      <w:lang w:eastAsia="ru-RU"/>
    </w:rPr>
  </w:style>
  <w:style w:type="paragraph" w:styleId="a9">
    <w:name w:val="Balloon Text"/>
    <w:basedOn w:val="a"/>
    <w:link w:val="aa"/>
    <w:uiPriority w:val="99"/>
    <w:semiHidden/>
    <w:unhideWhenUsed/>
    <w:rsid w:val="00821322"/>
    <w:rPr>
      <w:rFonts w:ascii="Tahoma" w:hAnsi="Tahoma" w:cs="Tahoma"/>
      <w:sz w:val="16"/>
      <w:szCs w:val="16"/>
    </w:rPr>
  </w:style>
  <w:style w:type="character" w:customStyle="1" w:styleId="aa">
    <w:name w:val="Текст выноски Знак"/>
    <w:basedOn w:val="a0"/>
    <w:link w:val="a9"/>
    <w:uiPriority w:val="99"/>
    <w:semiHidden/>
    <w:rsid w:val="0082132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32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821322"/>
    <w:pPr>
      <w:spacing w:before="100" w:beforeAutospacing="1" w:after="100" w:afterAutospacing="1"/>
    </w:pPr>
  </w:style>
  <w:style w:type="paragraph" w:styleId="a4">
    <w:name w:val="Body Text"/>
    <w:basedOn w:val="a"/>
    <w:link w:val="a5"/>
    <w:semiHidden/>
    <w:unhideWhenUsed/>
    <w:rsid w:val="00821322"/>
    <w:pPr>
      <w:spacing w:after="120"/>
    </w:pPr>
  </w:style>
  <w:style w:type="character" w:customStyle="1" w:styleId="a5">
    <w:name w:val="Основной текст Знак"/>
    <w:basedOn w:val="a0"/>
    <w:link w:val="a4"/>
    <w:semiHidden/>
    <w:rsid w:val="00821322"/>
    <w:rPr>
      <w:rFonts w:ascii="Times New Roman" w:eastAsia="Times New Roman" w:hAnsi="Times New Roman" w:cs="Times New Roman"/>
      <w:sz w:val="24"/>
      <w:szCs w:val="24"/>
      <w:lang w:eastAsia="ru-RU"/>
    </w:rPr>
  </w:style>
  <w:style w:type="paragraph" w:styleId="a6">
    <w:name w:val="Body Text Indent"/>
    <w:basedOn w:val="a"/>
    <w:link w:val="a7"/>
    <w:semiHidden/>
    <w:unhideWhenUsed/>
    <w:rsid w:val="00821322"/>
    <w:pPr>
      <w:ind w:firstLine="720"/>
    </w:pPr>
    <w:rPr>
      <w:sz w:val="28"/>
      <w:szCs w:val="20"/>
    </w:rPr>
  </w:style>
  <w:style w:type="character" w:customStyle="1" w:styleId="a7">
    <w:name w:val="Основной текст с отступом Знак"/>
    <w:basedOn w:val="a0"/>
    <w:link w:val="a6"/>
    <w:semiHidden/>
    <w:rsid w:val="00821322"/>
    <w:rPr>
      <w:rFonts w:ascii="Times New Roman" w:eastAsia="Times New Roman" w:hAnsi="Times New Roman" w:cs="Times New Roman"/>
      <w:sz w:val="28"/>
      <w:szCs w:val="20"/>
      <w:lang w:eastAsia="ru-RU"/>
    </w:rPr>
  </w:style>
  <w:style w:type="paragraph" w:styleId="a8">
    <w:name w:val="List Paragraph"/>
    <w:basedOn w:val="a"/>
    <w:uiPriority w:val="34"/>
    <w:qFormat/>
    <w:rsid w:val="00821322"/>
    <w:pPr>
      <w:spacing w:after="200" w:line="276" w:lineRule="auto"/>
      <w:ind w:left="720"/>
      <w:contextualSpacing/>
    </w:pPr>
    <w:rPr>
      <w:rFonts w:ascii="Calibri" w:hAnsi="Calibri"/>
      <w:sz w:val="22"/>
      <w:szCs w:val="22"/>
    </w:rPr>
  </w:style>
  <w:style w:type="paragraph" w:customStyle="1" w:styleId="FR1">
    <w:name w:val="FR1"/>
    <w:rsid w:val="00821322"/>
    <w:pPr>
      <w:widowControl w:val="0"/>
      <w:autoSpaceDE w:val="0"/>
      <w:autoSpaceDN w:val="0"/>
      <w:adjustRightInd w:val="0"/>
      <w:spacing w:before="400" w:after="0" w:line="300" w:lineRule="auto"/>
      <w:ind w:left="160" w:right="600"/>
    </w:pPr>
    <w:rPr>
      <w:rFonts w:ascii="Arial" w:eastAsia="Times New Roman" w:hAnsi="Arial" w:cs="Arial"/>
      <w:b/>
      <w:bCs/>
      <w:lang w:eastAsia="ru-RU"/>
    </w:rPr>
  </w:style>
  <w:style w:type="paragraph" w:styleId="a9">
    <w:name w:val="Balloon Text"/>
    <w:basedOn w:val="a"/>
    <w:link w:val="aa"/>
    <w:uiPriority w:val="99"/>
    <w:semiHidden/>
    <w:unhideWhenUsed/>
    <w:rsid w:val="00821322"/>
    <w:rPr>
      <w:rFonts w:ascii="Tahoma" w:hAnsi="Tahoma" w:cs="Tahoma"/>
      <w:sz w:val="16"/>
      <w:szCs w:val="16"/>
    </w:rPr>
  </w:style>
  <w:style w:type="character" w:customStyle="1" w:styleId="aa">
    <w:name w:val="Текст выноски Знак"/>
    <w:basedOn w:val="a0"/>
    <w:link w:val="a9"/>
    <w:uiPriority w:val="99"/>
    <w:semiHidden/>
    <w:rsid w:val="0082132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9939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9536</Words>
  <Characters>54359</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Наталья</cp:lastModifiedBy>
  <cp:revision>6</cp:revision>
  <cp:lastPrinted>2013-04-09T06:37:00Z</cp:lastPrinted>
  <dcterms:created xsi:type="dcterms:W3CDTF">2013-04-04T18:18:00Z</dcterms:created>
  <dcterms:modified xsi:type="dcterms:W3CDTF">2013-04-09T06:37:00Z</dcterms:modified>
</cp:coreProperties>
</file>